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F342E2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2F2C0F42" w:rsidR="009F0790" w:rsidRPr="000B12D5" w:rsidRDefault="009F0790" w:rsidP="00F342E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homme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femme</w:t>
      </w:r>
    </w:p>
    <w:p w14:paraId="7EBF8A92" w14:textId="453BD19F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6EAECF72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F342E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44FE69A4" w:rsidR="00B37F67" w:rsidRPr="000B12D5" w:rsidRDefault="00B37F67" w:rsidP="00F342E2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4C6DB4C" w14:textId="77777777" w:rsidR="00B37F67" w:rsidRPr="000B12D5" w:rsidRDefault="00B37F67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235784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CB58F42" w14:textId="7A64FF51" w:rsidR="00B37F67" w:rsidRPr="000B12D5" w:rsidRDefault="00B37F67" w:rsidP="000B12D5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4C45974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66A561" w14:textId="77777777" w:rsidR="00FA6AD1" w:rsidRDefault="00FA6AD1" w:rsidP="00FA6AD1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FA6AD1" w:rsidSect="007D1B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A322CF" w14:textId="0E00EBE7" w:rsidR="00FA6AD1" w:rsidRPr="0066567A" w:rsidRDefault="00FA6AD1" w:rsidP="00FA6AD1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66567A">
        <w:rPr>
          <w:rFonts w:ascii="Arial" w:hAnsi="Arial" w:cs="Arial"/>
          <w:b/>
          <w:bCs/>
          <w:color w:val="2F6E8A" w:themeColor="text2"/>
          <w:sz w:val="24"/>
          <w:szCs w:val="24"/>
        </w:rPr>
        <w:t>Participants à la RCP :</w:t>
      </w:r>
    </w:p>
    <w:p w14:paraId="327B3CF0" w14:textId="77777777" w:rsidR="00FA6AD1" w:rsidRPr="0066567A" w:rsidRDefault="00FA6AD1" w:rsidP="00FA6AD1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FA6AD1" w:rsidRPr="0066567A" w:rsidSect="00FA6AD1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24DDC633" w14:textId="6B095A88" w:rsidR="00FA6AD1" w:rsidRPr="0066567A" w:rsidRDefault="00FA6AD1" w:rsidP="00FA6A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Nom</w:t>
      </w:r>
    </w:p>
    <w:p w14:paraId="18743A0B" w14:textId="77777777" w:rsidR="00FA6AD1" w:rsidRPr="0066567A" w:rsidRDefault="00FA6AD1" w:rsidP="00FA6A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Fonction</w:t>
      </w:r>
    </w:p>
    <w:p w14:paraId="608405EF" w14:textId="77777777" w:rsidR="00FA6AD1" w:rsidRDefault="00FA6AD1" w:rsidP="00FA6A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Structur</w:t>
      </w:r>
      <w:r>
        <w:rPr>
          <w:rFonts w:ascii="Arial" w:hAnsi="Arial" w:cs="Arial"/>
          <w:sz w:val="20"/>
          <w:szCs w:val="20"/>
        </w:rPr>
        <w:t>e</w:t>
      </w:r>
    </w:p>
    <w:p w14:paraId="59CCA50C" w14:textId="6900D8A4" w:rsidR="00FA6AD1" w:rsidRPr="0066567A" w:rsidRDefault="00FA6AD1" w:rsidP="00FA6A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FA6AD1" w:rsidRPr="0066567A" w:rsidSect="00FA6AD1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54EB8A39" w14:textId="77777777" w:rsidR="00FA6AD1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0E30299" w14:textId="7A882B21" w:rsidR="00FA6AD1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E796B2" w14:textId="77777777" w:rsidR="00FA6AD1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8D392D" w14:textId="77777777" w:rsidR="00FA6AD1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37359B6" w14:textId="77777777" w:rsidR="00FA6AD1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596AD" w14:textId="77777777" w:rsidR="00FA6AD1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B2328E" w14:textId="77777777" w:rsidR="00FA6AD1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787AF5" w14:textId="77777777" w:rsidR="00FA6AD1" w:rsidRPr="0066567A" w:rsidRDefault="00FA6AD1" w:rsidP="00FA6AD1">
      <w:pPr>
        <w:spacing w:after="0" w:line="360" w:lineRule="auto"/>
        <w:rPr>
          <w:rFonts w:ascii="Arial" w:hAnsi="Arial" w:cs="Arial"/>
          <w:sz w:val="20"/>
          <w:szCs w:val="20"/>
        </w:rPr>
        <w:sectPr w:rsidR="00FA6AD1" w:rsidRPr="0066567A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2302C134" w14:textId="77777777" w:rsidR="00FA6AD1" w:rsidRPr="0066567A" w:rsidRDefault="00FA6AD1" w:rsidP="00FA6AD1">
      <w:pPr>
        <w:spacing w:after="0" w:line="240" w:lineRule="auto"/>
        <w:rPr>
          <w:rFonts w:ascii="Arial" w:hAnsi="Arial" w:cs="Arial"/>
          <w:sz w:val="20"/>
          <w:szCs w:val="20"/>
        </w:rPr>
        <w:sectPr w:rsidR="00FA6AD1" w:rsidRPr="0066567A" w:rsidSect="00FA6AD1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4EE7D0B3" w14:textId="77777777" w:rsidR="00FA6AD1" w:rsidRDefault="00FA6AD1" w:rsidP="000B12D5">
      <w:pPr>
        <w:pStyle w:val="Titre3"/>
        <w:spacing w:line="240" w:lineRule="auto"/>
        <w:rPr>
          <w:rFonts w:ascii="Arial" w:hAnsi="Arial" w:cs="Arial"/>
        </w:rPr>
      </w:pPr>
    </w:p>
    <w:p w14:paraId="4DB7C22C" w14:textId="1DA101EE" w:rsidR="00F342E2" w:rsidRPr="00F342E2" w:rsidRDefault="00F342E2" w:rsidP="00F342E2">
      <w:pPr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24C8DFB3" w14:textId="0A6BEC60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Motif de la RCP</w:t>
      </w:r>
      <w:r w:rsidR="00F342E2">
        <w:rPr>
          <w:rFonts w:ascii="Arial" w:hAnsi="Arial" w:cs="Arial"/>
        </w:rPr>
        <w:t> :</w:t>
      </w:r>
    </w:p>
    <w:p w14:paraId="493AA141" w14:textId="77777777" w:rsidR="00B37F67" w:rsidRPr="000B12D5" w:rsidRDefault="00B37F67" w:rsidP="000150CC">
      <w:pPr>
        <w:pStyle w:val="listecocher2colonnes"/>
        <w:sectPr w:rsidR="00B37F67" w:rsidRPr="000B12D5" w:rsidSect="00FA6AD1">
          <w:headerReference w:type="default" r:id="rId13"/>
          <w:footerReference w:type="default" r:id="rId14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492289" w14:textId="77777777" w:rsidR="00B37F67" w:rsidRPr="006A0E7A" w:rsidRDefault="00B37F67" w:rsidP="000150CC">
      <w:pPr>
        <w:pStyle w:val="listecocher2colonnes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Simple enregistrement</w:t>
      </w:r>
    </w:p>
    <w:p w14:paraId="35BEDF80" w14:textId="77777777" w:rsidR="00B37F67" w:rsidRPr="006A0E7A" w:rsidRDefault="00B37F67" w:rsidP="000150CC">
      <w:pPr>
        <w:pStyle w:val="listecocher2colonnes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Démarche diagnostique</w:t>
      </w:r>
    </w:p>
    <w:p w14:paraId="76910365" w14:textId="4685F32C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Proposition de traitement</w:t>
      </w:r>
      <w:r w:rsidR="00D65A73" w:rsidRPr="00D65A73">
        <w:rPr>
          <w:rFonts w:ascii="Arial" w:hAnsi="Arial" w:cs="Arial"/>
          <w:b/>
          <w:bCs/>
          <w:sz w:val="20"/>
          <w:szCs w:val="20"/>
        </w:rPr>
        <w:t>*</w:t>
      </w:r>
    </w:p>
    <w:p w14:paraId="343C27FD" w14:textId="1BCECC3B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Ajustement thérapeutique</w:t>
      </w:r>
      <w:r w:rsidR="00D65A73" w:rsidRPr="00D65A73">
        <w:rPr>
          <w:rFonts w:ascii="Arial" w:hAnsi="Arial" w:cs="Arial"/>
          <w:b/>
          <w:bCs/>
          <w:sz w:val="20"/>
          <w:szCs w:val="20"/>
        </w:rPr>
        <w:t>*</w:t>
      </w:r>
    </w:p>
    <w:p w14:paraId="02D6D6C7" w14:textId="2D992118" w:rsidR="00B37F67" w:rsidRPr="006A0E7A" w:rsidRDefault="00D65A73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E840B4" wp14:editId="66975DB9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38875" cy="219075"/>
                <wp:effectExtent l="0" t="0" r="28575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C5FF8" w14:textId="77777777" w:rsidR="00D65A73" w:rsidRPr="00EA0BC2" w:rsidRDefault="00D65A73" w:rsidP="00D65A7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840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.75pt;width:491.25pt;height:1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" fillcolor="#cfe5ee" strokecolor="#9ecade">
                <v:textbox>
                  <w:txbxContent>
                    <w:p w14:paraId="30BC5FF8" w14:textId="77777777" w:rsidR="00D65A73" w:rsidRPr="00EA0BC2" w:rsidRDefault="00D65A73" w:rsidP="00D65A7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67" w:rsidRPr="006A0E7A">
        <w:rPr>
          <w:rFonts w:ascii="Arial" w:hAnsi="Arial" w:cs="Arial"/>
          <w:sz w:val="20"/>
          <w:szCs w:val="20"/>
        </w:rPr>
        <w:t>Surveillance après traitement</w:t>
      </w:r>
    </w:p>
    <w:p w14:paraId="06FA36CF" w14:textId="677DC6D4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Rechute</w:t>
      </w:r>
      <w:r w:rsidR="00D65A73" w:rsidRPr="00D65A73">
        <w:rPr>
          <w:rFonts w:ascii="Arial" w:hAnsi="Arial" w:cs="Arial"/>
          <w:b/>
          <w:bCs/>
          <w:sz w:val="20"/>
          <w:szCs w:val="20"/>
        </w:rPr>
        <w:t>*</w:t>
      </w:r>
    </w:p>
    <w:p w14:paraId="4815649D" w14:textId="0683C9C3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Relecture d'examen</w:t>
      </w:r>
      <w:r w:rsidR="00235784" w:rsidRPr="006A0E7A">
        <w:rPr>
          <w:rFonts w:ascii="Arial" w:hAnsi="Arial" w:cs="Arial"/>
          <w:sz w:val="20"/>
          <w:szCs w:val="20"/>
        </w:rPr>
        <w:t>s</w:t>
      </w:r>
    </w:p>
    <w:p w14:paraId="4E604169" w14:textId="3DAB4363" w:rsidR="000B12D5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Recours (2</w:t>
      </w:r>
      <w:r w:rsidR="00235784" w:rsidRPr="006A0E7A">
        <w:rPr>
          <w:rFonts w:ascii="Arial" w:hAnsi="Arial" w:cs="Arial"/>
          <w:sz w:val="20"/>
          <w:szCs w:val="20"/>
        </w:rPr>
        <w:t>nd</w:t>
      </w:r>
      <w:r w:rsidRPr="006A0E7A">
        <w:rPr>
          <w:rFonts w:ascii="Arial" w:hAnsi="Arial" w:cs="Arial"/>
          <w:sz w:val="20"/>
          <w:szCs w:val="20"/>
        </w:rPr>
        <w:t xml:space="preserve"> avis)</w:t>
      </w:r>
    </w:p>
    <w:p w14:paraId="0CFF7618" w14:textId="27599C5B" w:rsidR="00B37F67" w:rsidRPr="00D65A73" w:rsidRDefault="00B37F67" w:rsidP="000B12D5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  <w:sectPr w:rsidR="00B37F67" w:rsidRPr="00D65A73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A0E7A">
        <w:rPr>
          <w:rFonts w:ascii="Arial" w:hAnsi="Arial" w:cs="Arial"/>
          <w:sz w:val="20"/>
          <w:szCs w:val="20"/>
        </w:rPr>
        <w:t>Autre</w:t>
      </w:r>
      <w:r w:rsidR="00D65A73" w:rsidRPr="00D65A73">
        <w:rPr>
          <w:rFonts w:ascii="Arial" w:hAnsi="Arial" w:cs="Arial"/>
          <w:b/>
          <w:bCs/>
          <w:sz w:val="20"/>
          <w:szCs w:val="20"/>
        </w:rPr>
        <w:t>*</w:t>
      </w:r>
      <w:r w:rsidRPr="006A0E7A">
        <w:rPr>
          <w:rFonts w:ascii="Arial" w:hAnsi="Arial" w:cs="Arial"/>
          <w:sz w:val="20"/>
          <w:szCs w:val="20"/>
        </w:rPr>
        <w:t> :</w:t>
      </w:r>
      <w:r w:rsidR="00D65A73">
        <w:rPr>
          <w:rFonts w:ascii="Arial" w:hAnsi="Arial" w:cs="Arial"/>
          <w:sz w:val="20"/>
          <w:szCs w:val="20"/>
        </w:rPr>
        <w:t xml:space="preserve"> ……………………………</w:t>
      </w:r>
      <w:r w:rsidRPr="006A0E7A">
        <w:rPr>
          <w:rFonts w:ascii="Arial" w:hAnsi="Arial" w:cs="Arial"/>
          <w:sz w:val="20"/>
          <w:szCs w:val="20"/>
        </w:rPr>
        <w:t xml:space="preserve"> </w:t>
      </w:r>
    </w:p>
    <w:p w14:paraId="53F6A9AD" w14:textId="77777777" w:rsidR="00D65A73" w:rsidRPr="000B12D5" w:rsidRDefault="00D65A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53CD4" w14:textId="71B9D43C" w:rsidR="00B37F67" w:rsidRPr="000B12D5" w:rsidRDefault="00B37F67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Médecin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6AFB6F6C" w14:textId="110AC3BC" w:rsidR="00B37F67" w:rsidRPr="000B12D5" w:rsidRDefault="00B37F67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correspondants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Médecin traitant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4AEE7D57" w14:textId="33D00A07" w:rsidR="00B37F67" w:rsidRDefault="00235784" w:rsidP="000B12D5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Pas de médecin traitant connu</w:t>
      </w:r>
    </w:p>
    <w:p w14:paraId="4F1D8682" w14:textId="77777777" w:rsidR="00D65A73" w:rsidRPr="000B12D5" w:rsidRDefault="00D65A73" w:rsidP="000B12D5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3A4B5D3B" w14:textId="77777777" w:rsidR="00B37F67" w:rsidRPr="000B12D5" w:rsidRDefault="00B37F67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3964D574" w:rsidR="00B37F67" w:rsidRPr="000B12D5" w:rsidRDefault="00B37F67" w:rsidP="00B11315">
      <w:pPr>
        <w:pStyle w:val="Titre3"/>
        <w:spacing w:before="240"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Antécédents / co-morbidité</w:t>
      </w:r>
      <w:r w:rsidR="00B11315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046155AC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E3EFC12" w14:textId="4321A921" w:rsidR="00B37F67" w:rsidRPr="000B12D5" w:rsidRDefault="00BE107F" w:rsidP="00DD2551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B37F67"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EEAFA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1D8351C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7E7A45E4" w14:textId="45F307BE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Circonstances non connues </w:t>
      </w:r>
    </w:p>
    <w:p w14:paraId="24D3863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individuel </w:t>
      </w:r>
    </w:p>
    <w:p w14:paraId="61D182DD" w14:textId="2AE289C5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Manifestation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clinique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D9634A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Découverte fortuite </w:t>
      </w:r>
    </w:p>
    <w:p w14:paraId="466F82E6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organisé </w:t>
      </w:r>
    </w:p>
    <w:p w14:paraId="3EFD9848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7AB55F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862423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60334A1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8CF217D" w14:textId="5644D284" w:rsid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D44AF8B" w14:textId="4C94427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749423D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22FC57F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F05C7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7614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3ED07C4E" w14:textId="77777777" w:rsidR="00D65A73" w:rsidRPr="00D65A73" w:rsidRDefault="00D65A73" w:rsidP="00D65A7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5A73">
        <w:rPr>
          <w:rFonts w:ascii="Arial" w:hAnsi="Arial" w:cs="Arial"/>
          <w:sz w:val="20"/>
          <w:szCs w:val="20"/>
        </w:rPr>
        <w:t xml:space="preserve">Taille (cm) : </w:t>
      </w:r>
      <w:r w:rsidRPr="00D65A73">
        <w:rPr>
          <w:rFonts w:ascii="Arial" w:hAnsi="Arial" w:cs="Arial"/>
          <w:sz w:val="20"/>
          <w:szCs w:val="20"/>
        </w:rPr>
        <w:tab/>
      </w:r>
      <w:r w:rsidRPr="00D65A73">
        <w:rPr>
          <w:rFonts w:ascii="Arial" w:hAnsi="Arial" w:cs="Arial"/>
          <w:sz w:val="20"/>
          <w:szCs w:val="20"/>
        </w:rPr>
        <w:tab/>
        <w:t xml:space="preserve">Poids (kg) : </w:t>
      </w:r>
      <w:r w:rsidRPr="00D65A73">
        <w:rPr>
          <w:rFonts w:ascii="Arial" w:hAnsi="Arial" w:cs="Arial"/>
          <w:sz w:val="20"/>
          <w:szCs w:val="20"/>
        </w:rPr>
        <w:tab/>
      </w:r>
      <w:r w:rsidRPr="00D65A73">
        <w:rPr>
          <w:rFonts w:ascii="Arial" w:hAnsi="Arial" w:cs="Arial"/>
          <w:sz w:val="20"/>
          <w:szCs w:val="20"/>
        </w:rPr>
        <w:tab/>
        <w:t xml:space="preserve">Date de mesure : </w:t>
      </w:r>
      <w:r w:rsidRPr="00D65A73">
        <w:rPr>
          <w:rFonts w:ascii="Arial" w:hAnsi="Arial" w:cs="Arial"/>
          <w:sz w:val="20"/>
          <w:szCs w:val="20"/>
        </w:rPr>
        <w:tab/>
      </w:r>
    </w:p>
    <w:p w14:paraId="5F3D9DF7" w14:textId="77777777" w:rsidR="00D65A73" w:rsidRPr="00D65A73" w:rsidRDefault="00D65A73" w:rsidP="00D65A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20091" w14:textId="77777777" w:rsidR="00D65A73" w:rsidRPr="00D65A73" w:rsidRDefault="00D65A73" w:rsidP="00D65A73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5A73">
        <w:rPr>
          <w:rFonts w:ascii="Arial" w:hAnsi="Arial" w:cs="Arial"/>
          <w:sz w:val="20"/>
          <w:szCs w:val="20"/>
        </w:rPr>
        <w:t xml:space="preserve">Capacité de vie OMS :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0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1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2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3</w:t>
      </w:r>
      <w:r w:rsidRPr="00D65A73">
        <w:rPr>
          <w:rFonts w:ascii="Arial" w:hAnsi="Arial" w:cs="Arial"/>
          <w:b/>
          <w:bCs/>
          <w:sz w:val="20"/>
          <w:szCs w:val="20"/>
        </w:rPr>
        <w:t xml:space="preserve">* </w:t>
      </w:r>
      <w:r w:rsidRPr="00D65A73">
        <w:rPr>
          <w:rFonts w:ascii="Arial" w:hAnsi="Arial" w:cs="Arial"/>
          <w:sz w:val="20"/>
          <w:szCs w:val="20"/>
        </w:rPr>
        <w:t xml:space="preserve">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4</w:t>
      </w:r>
      <w:r w:rsidRPr="00D65A73">
        <w:rPr>
          <w:rFonts w:ascii="Arial" w:hAnsi="Arial" w:cs="Arial"/>
          <w:b/>
          <w:bCs/>
          <w:sz w:val="20"/>
          <w:szCs w:val="20"/>
        </w:rPr>
        <w:t>*</w:t>
      </w:r>
      <w:r w:rsidRPr="00D65A73">
        <w:rPr>
          <w:rFonts w:ascii="Arial" w:hAnsi="Arial" w:cs="Arial"/>
          <w:sz w:val="20"/>
          <w:szCs w:val="20"/>
        </w:rPr>
        <w:t xml:space="preserve">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NSP</w:t>
      </w:r>
      <w:r w:rsidRPr="00D65A73">
        <w:rPr>
          <w:rFonts w:ascii="Arial" w:hAnsi="Arial" w:cs="Arial"/>
          <w:sz w:val="20"/>
          <w:szCs w:val="20"/>
        </w:rPr>
        <w:tab/>
      </w:r>
    </w:p>
    <w:p w14:paraId="4E3CB3D6" w14:textId="77777777" w:rsidR="00D65A73" w:rsidRPr="00D65A73" w:rsidRDefault="00D65A73" w:rsidP="00D65A73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5A73">
        <w:rPr>
          <w:rFonts w:ascii="Arial" w:hAnsi="Arial" w:cs="Arial"/>
          <w:sz w:val="20"/>
          <w:szCs w:val="20"/>
        </w:rPr>
        <w:t xml:space="preserve">Date de l'OMS : </w:t>
      </w:r>
      <w:r w:rsidRPr="00D65A73">
        <w:rPr>
          <w:rFonts w:ascii="Arial" w:hAnsi="Arial" w:cs="Arial"/>
          <w:sz w:val="20"/>
          <w:szCs w:val="20"/>
        </w:rPr>
        <w:tab/>
      </w:r>
      <w:r w:rsidRPr="00D65A73">
        <w:rPr>
          <w:rFonts w:ascii="Arial" w:hAnsi="Arial" w:cs="Arial"/>
          <w:sz w:val="20"/>
          <w:szCs w:val="20"/>
        </w:rPr>
        <w:tab/>
      </w:r>
    </w:p>
    <w:p w14:paraId="09CBE792" w14:textId="29691A6B" w:rsidR="00D65A73" w:rsidRPr="00D65A73" w:rsidRDefault="00D65A73" w:rsidP="00D65A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7F82CF" w14:textId="107FD385" w:rsidR="00D65A73" w:rsidRPr="00D65A73" w:rsidRDefault="00D65A73" w:rsidP="00D65A7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5A7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13005D" wp14:editId="5065197E">
                <wp:simplePos x="0" y="0"/>
                <wp:positionH relativeFrom="margin">
                  <wp:posOffset>26670</wp:posOffset>
                </wp:positionH>
                <wp:positionV relativeFrom="paragraph">
                  <wp:posOffset>247015</wp:posOffset>
                </wp:positionV>
                <wp:extent cx="6096000" cy="2381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96B1" w14:textId="5664ABCB" w:rsidR="00D65A73" w:rsidRPr="00EA0BC2" w:rsidRDefault="00D65A73" w:rsidP="00D65A7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00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1pt;margin-top:19.45pt;width:480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" fillcolor="#cfe5ee" strokecolor="#9ecade">
                <v:textbox>
                  <w:txbxContent>
                    <w:p w14:paraId="2EEA96B1" w14:textId="5664ABCB" w:rsidR="00D65A73" w:rsidRPr="00EA0BC2" w:rsidRDefault="00D65A73" w:rsidP="00D65A7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5A73">
        <w:rPr>
          <w:rFonts w:ascii="Arial" w:hAnsi="Arial" w:cs="Arial"/>
          <w:sz w:val="20"/>
          <w:szCs w:val="20"/>
        </w:rPr>
        <w:t xml:space="preserve">Score Pallia 10 :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</w:t>
      </w:r>
      <w:r w:rsidR="005E0D02"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⩽</w:t>
      </w:r>
      <w:r w:rsidRPr="00D65A73">
        <w:rPr>
          <w:rFonts w:ascii="Arial" w:hAnsi="Arial" w:cs="Arial"/>
          <w:sz w:val="20"/>
          <w:szCs w:val="20"/>
        </w:rPr>
        <w:t xml:space="preserve"> </w:t>
      </w:r>
      <w:r w:rsidR="005E0D02">
        <w:rPr>
          <w:rFonts w:ascii="Arial" w:hAnsi="Arial" w:cs="Arial"/>
          <w:sz w:val="20"/>
          <w:szCs w:val="20"/>
        </w:rPr>
        <w:t>3</w:t>
      </w:r>
      <w:r w:rsidRPr="00D65A73">
        <w:rPr>
          <w:rFonts w:ascii="Arial" w:hAnsi="Arial" w:cs="Arial"/>
          <w:sz w:val="20"/>
          <w:szCs w:val="20"/>
        </w:rPr>
        <w:t xml:space="preserve">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</w:t>
      </w:r>
      <w:r w:rsidRPr="00D65A73">
        <w:rPr>
          <w:rFonts w:ascii="Cambria Math" w:hAnsi="Cambria Math" w:cs="Cambria Math"/>
          <w:color w:val="222222"/>
          <w:shd w:val="clear" w:color="auto" w:fill="FFFFFF"/>
        </w:rPr>
        <w:t>⩾</w:t>
      </w:r>
      <w:r w:rsidRPr="00D65A73">
        <w:rPr>
          <w:rFonts w:ascii="Arial" w:hAnsi="Arial" w:cs="Arial"/>
          <w:sz w:val="20"/>
          <w:szCs w:val="20"/>
        </w:rPr>
        <w:t xml:space="preserve"> 4</w:t>
      </w:r>
      <w:r w:rsidRPr="00D65A73">
        <w:rPr>
          <w:rFonts w:ascii="Arial" w:hAnsi="Arial" w:cs="Arial"/>
          <w:b/>
          <w:bCs/>
          <w:sz w:val="20"/>
          <w:szCs w:val="20"/>
        </w:rPr>
        <w:t>*</w:t>
      </w:r>
      <w:r w:rsidRPr="00D65A73">
        <w:rPr>
          <w:rFonts w:ascii="Arial" w:hAnsi="Arial" w:cs="Arial"/>
          <w:sz w:val="20"/>
          <w:szCs w:val="20"/>
        </w:rPr>
        <w:t xml:space="preserve">   </w:t>
      </w:r>
      <w:hyperlink r:id="rId15" w:history="1">
        <w:r w:rsidRPr="00D65A73">
          <w:rPr>
            <w:rFonts w:ascii="Arial" w:hAnsi="Arial" w:cs="Arial"/>
            <w:color w:val="0000FF"/>
            <w:sz w:val="18"/>
            <w:szCs w:val="18"/>
            <w:u w:val="single"/>
          </w:rPr>
          <w:t>http://www.sfap.org/system/files/pallia10.pdf</w:t>
        </w:r>
      </w:hyperlink>
    </w:p>
    <w:p w14:paraId="2CCA36F0" w14:textId="77777777" w:rsidR="00D65A73" w:rsidRPr="00D65A73" w:rsidRDefault="00D65A73" w:rsidP="00D65A7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AA52DA" w14:textId="0E00C758" w:rsidR="00F342E2" w:rsidRDefault="00891E30" w:rsidP="00D65A7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Pr="00D65A73"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Arial" w:hAnsi="Arial" w:cs="Arial"/>
          <w:sz w:val="20"/>
          <w:szCs w:val="20"/>
        </w:rPr>
        <w:t xml:space="preserve"> 75 ans : </w:t>
      </w:r>
      <w:r w:rsidR="00D65A73" w:rsidRPr="00D65A73">
        <w:rPr>
          <w:rFonts w:ascii="Arial" w:hAnsi="Arial" w:cs="Arial"/>
          <w:sz w:val="20"/>
          <w:szCs w:val="20"/>
        </w:rPr>
        <w:t xml:space="preserve">Score G8 : </w:t>
      </w:r>
      <w:r w:rsidR="00D65A73" w:rsidRPr="00D65A73">
        <w:rPr>
          <w:rFonts w:ascii="Arial" w:hAnsi="Arial" w:cs="Arial"/>
          <w:sz w:val="20"/>
          <w:szCs w:val="20"/>
        </w:rPr>
        <w:tab/>
      </w:r>
      <w:r w:rsidR="00D65A73" w:rsidRPr="00D65A73">
        <w:rPr>
          <w:rFonts w:ascii="Arial" w:hAnsi="Arial" w:cs="Arial"/>
          <w:sz w:val="20"/>
          <w:szCs w:val="20"/>
        </w:rPr>
        <w:tab/>
        <w:t xml:space="preserve">Date de calcul : </w:t>
      </w:r>
      <w:r w:rsidR="00D65A73" w:rsidRPr="00D65A73">
        <w:rPr>
          <w:rFonts w:ascii="Arial" w:hAnsi="Arial" w:cs="Arial"/>
          <w:sz w:val="20"/>
          <w:szCs w:val="20"/>
        </w:rPr>
        <w:tab/>
        <w:t>…</w:t>
      </w:r>
      <w:proofErr w:type="gramStart"/>
      <w:r w:rsidR="00D65A73" w:rsidRPr="00D65A73">
        <w:rPr>
          <w:rFonts w:ascii="Arial" w:hAnsi="Arial" w:cs="Arial"/>
          <w:sz w:val="20"/>
          <w:szCs w:val="20"/>
        </w:rPr>
        <w:t>…….</w:t>
      </w:r>
      <w:proofErr w:type="gramEnd"/>
      <w:r w:rsidR="00D65A73" w:rsidRPr="00D65A73">
        <w:rPr>
          <w:rFonts w:ascii="Arial" w:hAnsi="Arial" w:cs="Arial"/>
          <w:sz w:val="20"/>
          <w:szCs w:val="20"/>
        </w:rPr>
        <w:t>.</w:t>
      </w:r>
    </w:p>
    <w:p w14:paraId="2D2A46B5" w14:textId="77777777" w:rsidR="00251F64" w:rsidRDefault="00251F64" w:rsidP="00F342E2">
      <w:pPr>
        <w:rPr>
          <w:rFonts w:ascii="Arial" w:hAnsi="Arial" w:cs="Arial"/>
          <w:sz w:val="20"/>
          <w:szCs w:val="20"/>
        </w:rPr>
      </w:pPr>
    </w:p>
    <w:p w14:paraId="356B5D7B" w14:textId="14E841A0" w:rsidR="00D65A73" w:rsidRPr="00D65A73" w:rsidRDefault="00D65A73" w:rsidP="00F342E2">
      <w:pPr>
        <w:rPr>
          <w:rFonts w:ascii="Arial" w:hAnsi="Arial" w:cs="Arial"/>
          <w:sz w:val="20"/>
          <w:szCs w:val="20"/>
        </w:rPr>
      </w:pPr>
      <w:r w:rsidRPr="00D65A73">
        <w:rPr>
          <w:rFonts w:ascii="Arial" w:hAnsi="Arial" w:cs="Arial"/>
          <w:sz w:val="20"/>
          <w:szCs w:val="20"/>
        </w:rPr>
        <w:lastRenderedPageBreak/>
        <w:t>État actuel</w:t>
      </w:r>
    </w:p>
    <w:p w14:paraId="72EE1292" w14:textId="77777777" w:rsidR="00D65A73" w:rsidRPr="00D65A73" w:rsidRDefault="00D65A73" w:rsidP="00D65A73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5A73">
        <w:rPr>
          <w:rFonts w:ascii="Arial" w:hAnsi="Arial" w:cs="Arial"/>
          <w:sz w:val="20"/>
          <w:szCs w:val="20"/>
        </w:rPr>
        <w:tab/>
      </w:r>
    </w:p>
    <w:p w14:paraId="324B518B" w14:textId="77777777" w:rsidR="00D65A73" w:rsidRPr="00D65A73" w:rsidRDefault="00D65A73" w:rsidP="00D65A73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5A73">
        <w:rPr>
          <w:rFonts w:ascii="Arial" w:hAnsi="Arial" w:cs="Arial"/>
          <w:sz w:val="20"/>
          <w:szCs w:val="20"/>
        </w:rPr>
        <w:tab/>
      </w:r>
    </w:p>
    <w:p w14:paraId="0E84078F" w14:textId="77777777" w:rsidR="00D65A73" w:rsidRPr="00D65A73" w:rsidRDefault="00D65A73" w:rsidP="00D65A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22A60E" w14:textId="039F323B" w:rsidR="00D65A73" w:rsidRPr="00D65A73" w:rsidRDefault="00D65A73" w:rsidP="00D65A73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33692616"/>
      <w:r w:rsidRPr="00D65A73">
        <w:rPr>
          <w:rFonts w:ascii="Arial" w:hAnsi="Arial" w:cs="Arial"/>
          <w:sz w:val="20"/>
          <w:szCs w:val="20"/>
        </w:rPr>
        <w:t>Grossesse en cours</w:t>
      </w:r>
      <w:r w:rsidR="002F7D43">
        <w:rPr>
          <w:rFonts w:ascii="Arial" w:hAnsi="Arial" w:cs="Arial"/>
          <w:sz w:val="20"/>
          <w:szCs w:val="20"/>
        </w:rPr>
        <w:t> :</w:t>
      </w:r>
      <w:r w:rsidRPr="00D65A73">
        <w:rPr>
          <w:rFonts w:ascii="Arial" w:hAnsi="Arial" w:cs="Arial"/>
          <w:sz w:val="20"/>
          <w:szCs w:val="20"/>
        </w:rPr>
        <w:t xml:space="preserve">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Oui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Non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NSP</w:t>
      </w:r>
      <w:r w:rsidRPr="00D65A73">
        <w:rPr>
          <w:rFonts w:ascii="Arial" w:hAnsi="Arial" w:cs="Arial"/>
          <w:sz w:val="20"/>
          <w:szCs w:val="20"/>
        </w:rPr>
        <w:tab/>
      </w:r>
      <w:r w:rsidRPr="00D65A73">
        <w:rPr>
          <w:rFonts w:ascii="Arial" w:hAnsi="Arial" w:cs="Arial"/>
          <w:sz w:val="20"/>
          <w:szCs w:val="20"/>
        </w:rPr>
        <w:tab/>
        <w:t xml:space="preserve">Début de grossesse : </w:t>
      </w:r>
      <w:r w:rsidRPr="00D65A73">
        <w:rPr>
          <w:rFonts w:ascii="Arial" w:hAnsi="Arial" w:cs="Arial"/>
          <w:sz w:val="20"/>
          <w:szCs w:val="20"/>
        </w:rPr>
        <w:tab/>
      </w:r>
      <w:proofErr w:type="gramStart"/>
      <w:r w:rsidRPr="00D65A73">
        <w:rPr>
          <w:rFonts w:ascii="Arial" w:hAnsi="Arial" w:cs="Arial"/>
          <w:sz w:val="20"/>
          <w:szCs w:val="20"/>
        </w:rPr>
        <w:t>…….</w:t>
      </w:r>
      <w:proofErr w:type="gramEnd"/>
      <w:r w:rsidRPr="00D65A73">
        <w:rPr>
          <w:rFonts w:ascii="Arial" w:hAnsi="Arial" w:cs="Arial"/>
          <w:sz w:val="20"/>
          <w:szCs w:val="20"/>
        </w:rPr>
        <w:t>.</w:t>
      </w:r>
    </w:p>
    <w:bookmarkEnd w:id="0"/>
    <w:p w14:paraId="7D4C3ED2" w14:textId="77777777" w:rsidR="00D65A73" w:rsidRPr="00D65A73" w:rsidRDefault="00D65A73" w:rsidP="00D65A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5A73">
        <w:rPr>
          <w:rFonts w:ascii="Arial" w:hAnsi="Arial" w:cs="Arial"/>
          <w:sz w:val="20"/>
          <w:szCs w:val="20"/>
        </w:rPr>
        <w:t xml:space="preserve">Cancer reconnu d'origine professionnelle :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Oui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Non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Demande en cours   </w:t>
      </w:r>
      <w:r w:rsidRPr="00D65A73">
        <w:rPr>
          <w:rFonts w:ascii="Arial" w:hAnsi="Arial" w:cs="Arial"/>
          <w:sz w:val="20"/>
          <w:szCs w:val="20"/>
        </w:rPr>
        <w:sym w:font="Wingdings" w:char="F071"/>
      </w:r>
      <w:r w:rsidRPr="00D65A73">
        <w:rPr>
          <w:rFonts w:ascii="Arial" w:hAnsi="Arial" w:cs="Arial"/>
          <w:sz w:val="20"/>
          <w:szCs w:val="20"/>
        </w:rPr>
        <w:t xml:space="preserve"> NSP</w:t>
      </w:r>
    </w:p>
    <w:p w14:paraId="05372AA9" w14:textId="77777777" w:rsidR="000150CC" w:rsidRDefault="000150CC" w:rsidP="000150CC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DAA7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4EA5A0" w14:textId="77777777" w:rsidR="00B37F67" w:rsidRPr="000B12D5" w:rsidRDefault="00B37F67" w:rsidP="00B1131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Siège de la tumeur primitive</w:t>
      </w:r>
    </w:p>
    <w:p w14:paraId="2F7DC03C" w14:textId="0842E7B8" w:rsidR="00B11315" w:rsidRDefault="00B11315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</w:t>
      </w:r>
      <w:r w:rsidR="00A034BA">
        <w:rPr>
          <w:rFonts w:ascii="Arial" w:hAnsi="Arial" w:cs="Arial"/>
          <w:sz w:val="20"/>
          <w:szCs w:val="20"/>
        </w:rPr>
        <w:t xml:space="preserve">   </w:t>
      </w:r>
      <w:r w:rsidR="00A034BA">
        <w:rPr>
          <w:rFonts w:ascii="Arial" w:hAnsi="Arial" w:cs="Arial"/>
          <w:sz w:val="20"/>
          <w:szCs w:val="20"/>
        </w:rPr>
        <w:sym w:font="Wingdings" w:char="F071"/>
      </w:r>
      <w:r w:rsidR="00A034BA" w:rsidRPr="000B12D5">
        <w:rPr>
          <w:rFonts w:ascii="Arial" w:hAnsi="Arial" w:cs="Arial"/>
          <w:sz w:val="20"/>
          <w:szCs w:val="20"/>
        </w:rPr>
        <w:t xml:space="preserve"> NSP</w:t>
      </w:r>
    </w:p>
    <w:p w14:paraId="549D0E6B" w14:textId="1001E5C6" w:rsidR="00DE3AB3" w:rsidRPr="000B12D5" w:rsidRDefault="00DE3AB3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</w:t>
      </w:r>
      <w:r w:rsidR="00B37F67" w:rsidRPr="000B12D5">
        <w:rPr>
          <w:rFonts w:ascii="Arial" w:hAnsi="Arial" w:cs="Arial"/>
          <w:sz w:val="20"/>
          <w:szCs w:val="20"/>
        </w:rPr>
        <w:t xml:space="preserve">atéralité (ou partie)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Droite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Gauche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Autre</w:t>
      </w:r>
      <w:r w:rsidRPr="000B12D5">
        <w:rPr>
          <w:rFonts w:ascii="Arial" w:hAnsi="Arial" w:cs="Arial"/>
          <w:sz w:val="20"/>
          <w:szCs w:val="20"/>
        </w:rPr>
        <w:t xml:space="preserve"> : </w:t>
      </w:r>
      <w:r w:rsidR="00A81DED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A81DED">
        <w:rPr>
          <w:rFonts w:ascii="Arial" w:hAnsi="Arial" w:cs="Arial"/>
          <w:sz w:val="20"/>
          <w:szCs w:val="20"/>
        </w:rPr>
        <w:t>…….</w:t>
      </w:r>
      <w:proofErr w:type="gramEnd"/>
      <w:r w:rsidR="00A81DED">
        <w:rPr>
          <w:rFonts w:ascii="Arial" w:hAnsi="Arial" w:cs="Arial"/>
          <w:sz w:val="20"/>
          <w:szCs w:val="20"/>
        </w:rPr>
        <w:t>.</w:t>
      </w:r>
      <w:r w:rsidRPr="000B12D5">
        <w:rPr>
          <w:rFonts w:ascii="Arial" w:hAnsi="Arial" w:cs="Arial"/>
          <w:sz w:val="20"/>
          <w:szCs w:val="20"/>
        </w:rPr>
        <w:tab/>
      </w:r>
    </w:p>
    <w:p w14:paraId="0D4A18A4" w14:textId="376D48D2" w:rsidR="005D6D50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</w:t>
      </w:r>
      <w:r w:rsidR="00B11315">
        <w:rPr>
          <w:rFonts w:ascii="Arial" w:hAnsi="Arial" w:cs="Arial"/>
          <w:sz w:val="20"/>
          <w:szCs w:val="20"/>
        </w:rPr>
        <w:t>e</w:t>
      </w:r>
      <w:r w:rsidRPr="000B12D5">
        <w:rPr>
          <w:rFonts w:ascii="Arial" w:hAnsi="Arial" w:cs="Arial"/>
          <w:sz w:val="20"/>
          <w:szCs w:val="20"/>
        </w:rPr>
        <w:t xml:space="preserve"> diagnostic initial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0D41D971" w14:textId="77777777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</w:rPr>
      </w:pPr>
    </w:p>
    <w:p w14:paraId="091FDF93" w14:textId="7AC5B1C5" w:rsidR="004B0DD0" w:rsidRDefault="004B0DD0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  <w:sectPr w:rsidR="004B0DD0" w:rsidSect="00B37F67">
          <w:footerReference w:type="even" r:id="rId16"/>
          <w:head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5F3D6A" w14:textId="175DEB7D" w:rsidR="00A034BA" w:rsidRPr="00DD2551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551">
        <w:rPr>
          <w:rFonts w:ascii="Arial" w:hAnsi="Arial" w:cs="Arial"/>
          <w:b/>
          <w:bCs/>
          <w:sz w:val="20"/>
          <w:szCs w:val="20"/>
        </w:rPr>
        <w:t>Appareil :</w:t>
      </w:r>
    </w:p>
    <w:p w14:paraId="2CD8EEE2" w14:textId="3E3FE005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génitaux masculins</w:t>
      </w:r>
    </w:p>
    <w:p w14:paraId="4D47030D" w14:textId="26CF5391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Voies urinaire</w:t>
      </w:r>
      <w:r w:rsidR="004B0DD0">
        <w:rPr>
          <w:rFonts w:ascii="Arial" w:hAnsi="Arial" w:cs="Arial"/>
          <w:sz w:val="20"/>
          <w:szCs w:val="20"/>
        </w:rPr>
        <w:t>s</w:t>
      </w:r>
    </w:p>
    <w:p w14:paraId="7BAAAA36" w14:textId="5D50E62E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9B69A0" w14:textId="7C2FDCB6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333E28" w14:textId="6FE4711A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D3D3DB" w14:textId="3E733121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309E25" w14:textId="382FE582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846D91" w14:textId="136C1624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49A1AFA" w14:textId="1709AFA1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A37FEA" w14:textId="406F1856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057D67" w14:textId="4AA889F2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C0E53A" w14:textId="0926BEFC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798604" w14:textId="07171156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00C778" w14:textId="07F0F50E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F5BEE0" w14:textId="0BA87856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1D305D" w14:textId="4FD557AB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6912CF0" w14:textId="223D90A3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E286E7" w14:textId="435E239F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D8968D6" w14:textId="6B87A245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5740AB" w14:textId="77777777" w:rsidR="004B0DD0" w:rsidRDefault="004B0DD0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C7EF51A" w14:textId="77777777" w:rsidR="00DD2551" w:rsidRDefault="00DD2551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8241B6" w14:textId="7D623B04" w:rsidR="00A034BA" w:rsidRPr="00DD2551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551">
        <w:rPr>
          <w:rFonts w:ascii="Arial" w:hAnsi="Arial" w:cs="Arial"/>
          <w:b/>
          <w:bCs/>
          <w:sz w:val="20"/>
          <w:szCs w:val="20"/>
        </w:rPr>
        <w:t xml:space="preserve">Organe : </w:t>
      </w:r>
    </w:p>
    <w:p w14:paraId="25E08A2E" w14:textId="784BA3E0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Pénis</w:t>
      </w:r>
    </w:p>
    <w:p w14:paraId="08DAC788" w14:textId="3D133D88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Prostate</w:t>
      </w:r>
    </w:p>
    <w:p w14:paraId="0CC3E9A3" w14:textId="0E84C848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Testicule</w:t>
      </w:r>
    </w:p>
    <w:p w14:paraId="7A1A726F" w14:textId="13727D0E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génitaux masculins sans précision</w:t>
      </w:r>
    </w:p>
    <w:p w14:paraId="7161A450" w14:textId="77777777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17B586B" w14:textId="2DD8CDF3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Pénis</w:t>
      </w:r>
    </w:p>
    <w:p w14:paraId="2202A27E" w14:textId="39A04D1C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Prostate</w:t>
      </w:r>
    </w:p>
    <w:p w14:paraId="6346B8F1" w14:textId="77777777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85D805" w14:textId="6CE689F0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génitaux masculins sans précision</w:t>
      </w:r>
    </w:p>
    <w:p w14:paraId="336C244A" w14:textId="77777777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2CE2C50" w14:textId="2B31E007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Prostate</w:t>
      </w:r>
    </w:p>
    <w:p w14:paraId="13C5F592" w14:textId="77777777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E25974" w14:textId="56B90A1E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Testicule</w:t>
      </w:r>
    </w:p>
    <w:p w14:paraId="116C69D1" w14:textId="77777777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9409965" w14:textId="2C6A9F42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génitaux</w:t>
      </w:r>
      <w:r w:rsidR="00595D86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asculins sans précision</w:t>
      </w:r>
    </w:p>
    <w:p w14:paraId="297B4A0C" w14:textId="77777777" w:rsidR="00595D86" w:rsidRDefault="00595D86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0F37DB" w14:textId="45A2B5E4" w:rsidR="00DD2551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Rein</w:t>
      </w:r>
    </w:p>
    <w:p w14:paraId="0E28C4C5" w14:textId="77777777" w:rsidR="00DD2551" w:rsidRDefault="00DD2551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765CB3" w14:textId="074555A2" w:rsidR="00A034BA" w:rsidRP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Voies urinaires hautes</w:t>
      </w:r>
    </w:p>
    <w:p w14:paraId="74BA76E7" w14:textId="6D8DA89B" w:rsidR="00A034BA" w:rsidRPr="00DD2551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D2551">
        <w:rPr>
          <w:rFonts w:ascii="Arial" w:hAnsi="Arial" w:cs="Arial"/>
          <w:b/>
          <w:bCs/>
          <w:sz w:val="20"/>
          <w:szCs w:val="20"/>
        </w:rPr>
        <w:t xml:space="preserve">Libellé : </w:t>
      </w:r>
    </w:p>
    <w:p w14:paraId="4DB74112" w14:textId="73AA7455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Verge</w:t>
      </w:r>
    </w:p>
    <w:p w14:paraId="6D3DDD08" w14:textId="6238F8B1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Prostate</w:t>
      </w:r>
    </w:p>
    <w:p w14:paraId="582FC4B8" w14:textId="0702884A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Testicule</w:t>
      </w:r>
    </w:p>
    <w:p w14:paraId="502FB8CB" w14:textId="4FEC5E71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génitaux de l’homme (autres et non précisés)</w:t>
      </w:r>
    </w:p>
    <w:p w14:paraId="43AE764A" w14:textId="44EBAFA8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Verge (Carcinome in situ)</w:t>
      </w:r>
    </w:p>
    <w:p w14:paraId="71484A69" w14:textId="7E164702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Prostate (Carcinome in situ)</w:t>
      </w:r>
    </w:p>
    <w:p w14:paraId="72FC0772" w14:textId="0052101F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génitaux de l’homme (Carcinome in situ autres et non précisés)</w:t>
      </w:r>
    </w:p>
    <w:p w14:paraId="493808E9" w14:textId="68A8940D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Prostate (évolution imprévisible ou inconnue)</w:t>
      </w:r>
    </w:p>
    <w:p w14:paraId="5BEFE9E3" w14:textId="31F738A1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Testicule (évolution imprévisible ou inconnue)</w:t>
      </w:r>
    </w:p>
    <w:p w14:paraId="7B1F44CB" w14:textId="79CFAC70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Autres organes génitaux de l’homme (évolution imprévisible ou inconnue)</w:t>
      </w:r>
    </w:p>
    <w:p w14:paraId="1783F097" w14:textId="24DDDAAA" w:rsidR="00DD2551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Rein, à l’exception du bassinet</w:t>
      </w:r>
    </w:p>
    <w:p w14:paraId="15C1815B" w14:textId="396C4BA9" w:rsidR="00A034BA" w:rsidRPr="00DD2551" w:rsidRDefault="00DD2551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Bassinet</w:t>
      </w:r>
    </w:p>
    <w:p w14:paraId="2F14694D" w14:textId="77777777" w:rsidR="00A034BA" w:rsidRDefault="00A034BA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</w:rPr>
        <w:sectPr w:rsidR="00A034BA" w:rsidSect="00A034B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C9FD4A5" w14:textId="77777777" w:rsidR="00F342E2" w:rsidRDefault="00F342E2" w:rsidP="00CB5842">
      <w:pPr>
        <w:pStyle w:val="Titre3"/>
        <w:rPr>
          <w:rFonts w:ascii="Arial" w:hAnsi="Arial" w:cs="Arial"/>
        </w:rPr>
      </w:pPr>
    </w:p>
    <w:p w14:paraId="0F8D3ED2" w14:textId="4D3C47EB" w:rsidR="00A034BA" w:rsidRPr="00CB5842" w:rsidRDefault="001B742F" w:rsidP="00CB5842">
      <w:pPr>
        <w:pStyle w:val="Titre3"/>
        <w:rPr>
          <w:rFonts w:ascii="Arial" w:hAnsi="Arial" w:cs="Arial"/>
        </w:rPr>
      </w:pPr>
      <w:r w:rsidRPr="00CB5842">
        <w:rPr>
          <w:rFonts w:ascii="Arial" w:hAnsi="Arial" w:cs="Arial"/>
        </w:rPr>
        <w:t>Classifications</w:t>
      </w:r>
    </w:p>
    <w:p w14:paraId="697CA105" w14:textId="2D6E8A51" w:rsidR="002F7D43" w:rsidRDefault="001B742F" w:rsidP="002F7D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5842">
        <w:rPr>
          <w:rStyle w:val="Titre3Car"/>
          <w:rFonts w:ascii="Arial" w:hAnsi="Arial" w:cs="Arial"/>
          <w:sz w:val="20"/>
          <w:szCs w:val="20"/>
        </w:rPr>
        <w:t>TNM</w:t>
      </w:r>
      <w:r>
        <w:rPr>
          <w:rFonts w:ascii="Arial" w:hAnsi="Arial" w:cs="Arial"/>
          <w:sz w:val="20"/>
          <w:szCs w:val="20"/>
        </w:rPr>
        <w:t xml:space="preserve">    </w:t>
      </w:r>
      <w:r w:rsidR="002F7D43" w:rsidRPr="00A1519C">
        <w:rPr>
          <w:rFonts w:ascii="Arial" w:hAnsi="Arial" w:cs="Arial"/>
          <w:i/>
          <w:iCs/>
          <w:sz w:val="20"/>
          <w:szCs w:val="20"/>
        </w:rPr>
        <w:t>Cf.</w:t>
      </w:r>
      <w:r w:rsidR="002F7D43">
        <w:rPr>
          <w:rFonts w:ascii="Arial" w:hAnsi="Arial" w:cs="Arial"/>
          <w:sz w:val="20"/>
          <w:szCs w:val="20"/>
        </w:rPr>
        <w:t xml:space="preserve"> Modèle urologie (Pénis / Prostate / Rein / Testicule / Vessie) </w:t>
      </w:r>
      <w:r w:rsidR="002F7D43" w:rsidRPr="00DE1952">
        <w:rPr>
          <w:rFonts w:ascii="Arial" w:hAnsi="Arial" w:cs="Arial"/>
          <w:sz w:val="20"/>
          <w:szCs w:val="20"/>
        </w:rPr>
        <w:t xml:space="preserve"> </w:t>
      </w:r>
    </w:p>
    <w:p w14:paraId="6D3A1EF8" w14:textId="23AC5F74" w:rsidR="002F7D43" w:rsidRPr="002F7D43" w:rsidRDefault="002F7D43" w:rsidP="002F7D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2F7D43">
        <w:rPr>
          <w:rFonts w:ascii="Arial" w:hAnsi="Arial" w:cs="Arial"/>
          <w:sz w:val="16"/>
          <w:szCs w:val="16"/>
        </w:rPr>
        <w:t xml:space="preserve">     </w:t>
      </w:r>
      <w:hyperlink r:id="rId18" w:history="1">
        <w:r w:rsidRPr="002F7D43">
          <w:rPr>
            <w:rStyle w:val="Lienhypertexte"/>
            <w:rFonts w:ascii="Arial" w:hAnsi="Arial" w:cs="Arial"/>
            <w:sz w:val="18"/>
            <w:szCs w:val="18"/>
          </w:rPr>
          <w:t>https://www.oncorif.fr/urologie/</w:t>
        </w:r>
      </w:hyperlink>
    </w:p>
    <w:p w14:paraId="04F87758" w14:textId="6B7FD77C" w:rsidR="001B742F" w:rsidRDefault="001B742F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Pr="001B742F">
        <w:rPr>
          <w:rFonts w:ascii="Arial" w:hAnsi="Arial" w:cs="Arial"/>
          <w:sz w:val="20"/>
          <w:szCs w:val="20"/>
        </w:rPr>
        <w:t>T</w:t>
      </w:r>
      <w:proofErr w:type="gramStart"/>
      <w:r w:rsidRPr="001B742F">
        <w:rPr>
          <w:rFonts w:ascii="Arial" w:hAnsi="Arial" w:cs="Arial"/>
          <w:sz w:val="20"/>
          <w:szCs w:val="20"/>
        </w:rPr>
        <w:t> : ….</w:t>
      </w:r>
      <w:proofErr w:type="gramEnd"/>
      <w:r w:rsidRPr="001B742F">
        <w:rPr>
          <w:rFonts w:ascii="Arial" w:hAnsi="Arial" w:cs="Arial"/>
          <w:sz w:val="20"/>
          <w:szCs w:val="20"/>
        </w:rPr>
        <w:t>.  N : …… M ……  Stade : ……</w:t>
      </w:r>
    </w:p>
    <w:p w14:paraId="05951C89" w14:textId="500ED1CB" w:rsidR="00F810D8" w:rsidRDefault="00F810D8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Date(s) : …………………………….     S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Sx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S0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S1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S3</w:t>
      </w:r>
    </w:p>
    <w:p w14:paraId="63932FF6" w14:textId="5FA9DC79" w:rsidR="00F810D8" w:rsidRDefault="00F810D8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……………………………..     S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Sx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S0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S1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S3</w:t>
      </w:r>
    </w:p>
    <w:p w14:paraId="7938418F" w14:textId="28C9C4DF" w:rsidR="00F810D8" w:rsidRDefault="00F810D8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……………………………..     S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Sx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S0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S1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S3</w:t>
      </w:r>
    </w:p>
    <w:p w14:paraId="41937355" w14:textId="77777777" w:rsidR="00F810D8" w:rsidRPr="001B742F" w:rsidRDefault="00F810D8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A06F48E" w14:textId="64BBD883" w:rsidR="00347B88" w:rsidRPr="000B12D5" w:rsidRDefault="001B742F" w:rsidP="00347B88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B5842">
        <w:rPr>
          <w:rStyle w:val="Titre3Car"/>
          <w:rFonts w:ascii="Arial" w:hAnsi="Arial" w:cs="Arial"/>
          <w:sz w:val="20"/>
          <w:szCs w:val="20"/>
        </w:rPr>
        <w:t>Autre classification</w:t>
      </w:r>
      <w:r w:rsidR="00F810D8">
        <w:rPr>
          <w:rFonts w:ascii="Arial" w:hAnsi="Arial" w:cs="Arial"/>
          <w:sz w:val="20"/>
          <w:szCs w:val="20"/>
        </w:rPr>
        <w:t> : ……………………</w:t>
      </w:r>
      <w:r w:rsidR="00347B88">
        <w:rPr>
          <w:rFonts w:ascii="Arial" w:hAnsi="Arial" w:cs="Arial"/>
          <w:sz w:val="20"/>
          <w:szCs w:val="20"/>
        </w:rPr>
        <w:t>…</w:t>
      </w:r>
      <w:r w:rsidR="00F810D8">
        <w:rPr>
          <w:rFonts w:ascii="Arial" w:hAnsi="Arial" w:cs="Arial"/>
          <w:sz w:val="20"/>
          <w:szCs w:val="20"/>
        </w:rPr>
        <w:t>Stade : ……………………………</w:t>
      </w:r>
      <w:r w:rsidR="00347B88" w:rsidRPr="00347B88">
        <w:rPr>
          <w:rFonts w:ascii="Arial" w:hAnsi="Arial" w:cs="Arial"/>
          <w:sz w:val="20"/>
          <w:szCs w:val="20"/>
        </w:rPr>
        <w:t xml:space="preserve"> </w:t>
      </w:r>
      <w:r w:rsidR="00347B88" w:rsidRPr="000B12D5">
        <w:rPr>
          <w:rFonts w:ascii="Arial" w:hAnsi="Arial" w:cs="Arial"/>
          <w:sz w:val="20"/>
          <w:szCs w:val="20"/>
        </w:rPr>
        <w:t xml:space="preserve">Date : </w:t>
      </w:r>
      <w:r w:rsidR="00347B88" w:rsidRPr="000B12D5">
        <w:rPr>
          <w:rFonts w:ascii="Arial" w:hAnsi="Arial" w:cs="Arial"/>
          <w:sz w:val="20"/>
          <w:szCs w:val="20"/>
        </w:rPr>
        <w:tab/>
      </w:r>
    </w:p>
    <w:p w14:paraId="3A23B93C" w14:textId="77777777" w:rsidR="00347B88" w:rsidRDefault="00347B88">
      <w:pPr>
        <w:rPr>
          <w:rFonts w:ascii="Arial" w:hAnsi="Arial" w:cs="Arial"/>
          <w:sz w:val="20"/>
          <w:szCs w:val="20"/>
        </w:rPr>
      </w:pPr>
    </w:p>
    <w:p w14:paraId="0B5E2FB0" w14:textId="77777777" w:rsidR="00F342E2" w:rsidRDefault="00B37F67" w:rsidP="00F342E2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Stade actuel de la maladie</w:t>
      </w:r>
    </w:p>
    <w:p w14:paraId="71555DB6" w14:textId="559334D2" w:rsidR="00B37F67" w:rsidRPr="00F342E2" w:rsidRDefault="00B37F67" w:rsidP="00F342E2">
      <w:pPr>
        <w:pStyle w:val="Titre3"/>
        <w:spacing w:line="240" w:lineRule="auto"/>
        <w:rPr>
          <w:rFonts w:ascii="Arial" w:hAnsi="Arial" w:cs="Arial"/>
        </w:rPr>
      </w:pPr>
      <w:r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>Cas présenté</w:t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> :</w:t>
      </w:r>
      <w:r w:rsidR="0078493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Phase initiale  </w:t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2nd cancer de novo  </w:t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Progression</w:t>
      </w:r>
      <w:r w:rsidR="00784937" w:rsidRPr="00784937">
        <w:rPr>
          <w:rFonts w:ascii="Arial" w:hAnsi="Arial" w:cs="Arial"/>
          <w:color w:val="auto"/>
          <w:sz w:val="20"/>
          <w:szCs w:val="20"/>
        </w:rPr>
        <w:t>*</w:t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F4A36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Rechute</w:t>
      </w:r>
      <w:r w:rsidR="00784937" w:rsidRPr="00784937">
        <w:rPr>
          <w:rFonts w:ascii="Arial" w:hAnsi="Arial" w:cs="Arial"/>
          <w:color w:val="auto"/>
          <w:sz w:val="20"/>
          <w:szCs w:val="20"/>
        </w:rPr>
        <w:t>*</w:t>
      </w:r>
    </w:p>
    <w:p w14:paraId="5B455E6C" w14:textId="3B716A5E" w:rsidR="00347B88" w:rsidRDefault="00347B88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Locale   </w:t>
      </w:r>
      <w:r w:rsidRPr="00347B88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Régionale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 distance</w:t>
      </w:r>
    </w:p>
    <w:p w14:paraId="72F90ABF" w14:textId="560DD3DA" w:rsidR="00B37F67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Localisation(s) actuelle(s)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B1131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proofErr w:type="gramStart"/>
      <w:r w:rsidR="00A81DED">
        <w:rPr>
          <w:rFonts w:ascii="Arial" w:hAnsi="Arial" w:cs="Arial"/>
          <w:sz w:val="20"/>
          <w:szCs w:val="20"/>
        </w:rPr>
        <w:t>…….</w:t>
      </w:r>
      <w:proofErr w:type="gramEnd"/>
      <w:r w:rsidR="00A81DED">
        <w:rPr>
          <w:rFonts w:ascii="Arial" w:hAnsi="Arial" w:cs="Arial"/>
          <w:sz w:val="20"/>
          <w:szCs w:val="20"/>
        </w:rPr>
        <w:t>.</w:t>
      </w:r>
    </w:p>
    <w:p w14:paraId="029D6CE9" w14:textId="49E74E58" w:rsidR="00F342E2" w:rsidRPr="000B12D5" w:rsidRDefault="00F342E2" w:rsidP="00251F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9ACCBA" w14:textId="77777777" w:rsidR="00F342E2" w:rsidRDefault="00B37F67" w:rsidP="00F342E2">
      <w:pPr>
        <w:pStyle w:val="Titre3"/>
        <w:spacing w:line="240" w:lineRule="auto"/>
        <w:rPr>
          <w:rFonts w:ascii="Arial" w:hAnsi="Arial" w:cs="Arial"/>
        </w:rPr>
      </w:pPr>
      <w:r w:rsidRPr="003903DD">
        <w:rPr>
          <w:rFonts w:ascii="Arial" w:hAnsi="Arial" w:cs="Arial"/>
        </w:rPr>
        <w:lastRenderedPageBreak/>
        <w:t xml:space="preserve">Évaluation </w:t>
      </w:r>
      <w:r w:rsidR="008B2CDF" w:rsidRPr="003903DD">
        <w:rPr>
          <w:rFonts w:ascii="Arial" w:hAnsi="Arial" w:cs="Arial"/>
        </w:rPr>
        <w:t>sociale</w:t>
      </w:r>
      <w:r w:rsidR="00B11315" w:rsidRPr="003903DD">
        <w:rPr>
          <w:rFonts w:ascii="Arial" w:hAnsi="Arial" w:cs="Arial"/>
        </w:rPr>
        <w:t xml:space="preserve"> </w:t>
      </w:r>
      <w:r w:rsidRPr="003903DD">
        <w:rPr>
          <w:rFonts w:ascii="Arial" w:hAnsi="Arial" w:cs="Arial"/>
        </w:rPr>
        <w:t xml:space="preserve">/ </w:t>
      </w:r>
      <w:r w:rsidR="00B11315" w:rsidRPr="003903DD">
        <w:rPr>
          <w:rFonts w:ascii="Arial" w:hAnsi="Arial" w:cs="Arial"/>
        </w:rPr>
        <w:t>S</w:t>
      </w:r>
      <w:r w:rsidRPr="003903DD">
        <w:rPr>
          <w:rFonts w:ascii="Arial" w:hAnsi="Arial" w:cs="Arial"/>
        </w:rPr>
        <w:t>oins de support</w:t>
      </w:r>
    </w:p>
    <w:p w14:paraId="34F92F7C" w14:textId="662D942F" w:rsidR="00B37F67" w:rsidRPr="00F342E2" w:rsidRDefault="002B3314" w:rsidP="00F342E2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Evaluation réalisée : </w:t>
      </w:r>
      <w:r w:rsidR="000B12D5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25B99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37F67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>Oui</w:t>
      </w:r>
      <w:r w:rsidR="00B25B99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</w:t>
      </w:r>
      <w:r w:rsidR="00B25B99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37F67"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>Non</w:t>
      </w:r>
    </w:p>
    <w:p w14:paraId="50F181BC" w14:textId="77777777" w:rsidR="00AF4A36" w:rsidRDefault="00AF4A3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sociale patient :</w:t>
      </w:r>
    </w:p>
    <w:p w14:paraId="0C9B73F1" w14:textId="2D212B3B" w:rsidR="00AF4A36" w:rsidRDefault="00AF4A3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2E2">
        <w:rPr>
          <w:rFonts w:ascii="Arial" w:hAnsi="Arial" w:cs="Arial"/>
          <w:sz w:val="20"/>
          <w:szCs w:val="20"/>
        </w:rPr>
        <w:t>……………………...</w:t>
      </w:r>
    </w:p>
    <w:p w14:paraId="6A21E8D0" w14:textId="05AF9238" w:rsidR="00AF4A36" w:rsidRDefault="00AF4A3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Besoins soins de support du patient : </w:t>
      </w:r>
    </w:p>
    <w:p w14:paraId="569BA541" w14:textId="3482665F" w:rsidR="00AF4A36" w:rsidRDefault="00AF4A36" w:rsidP="00AF4A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2E2">
        <w:rPr>
          <w:rFonts w:ascii="Arial" w:hAnsi="Arial" w:cs="Arial"/>
          <w:sz w:val="20"/>
          <w:szCs w:val="20"/>
        </w:rPr>
        <w:t>……………………...</w:t>
      </w:r>
    </w:p>
    <w:p w14:paraId="5923F075" w14:textId="413A7C9E" w:rsidR="00AF4A36" w:rsidRDefault="00AF4A3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 soutien proches et aidants : </w:t>
      </w:r>
    </w:p>
    <w:p w14:paraId="2C1F8CCD" w14:textId="0F9CCE36" w:rsidR="00AF4A36" w:rsidRDefault="00AF4A36" w:rsidP="00AF4A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2E2">
        <w:rPr>
          <w:rFonts w:ascii="Arial" w:hAnsi="Arial" w:cs="Arial"/>
          <w:sz w:val="20"/>
          <w:szCs w:val="20"/>
        </w:rPr>
        <w:t>……………………...</w:t>
      </w:r>
    </w:p>
    <w:p w14:paraId="50D4519C" w14:textId="7C4BB19F" w:rsidR="00AF4A36" w:rsidRDefault="00AF4A36" w:rsidP="00AF4A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A2CCD" w14:textId="74E6AA5B" w:rsidR="00AF4A36" w:rsidRDefault="00AF4A36" w:rsidP="00AF4A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Consulter / mettre à jour les informations relatives au dépôt des directives anticipées</w:t>
      </w:r>
    </w:p>
    <w:p w14:paraId="49E57775" w14:textId="77777777" w:rsidR="00B9779B" w:rsidRPr="000B12D5" w:rsidRDefault="00B9779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FCCEED" w14:textId="77777777" w:rsidR="00AF4A36" w:rsidRDefault="00AF4A36" w:rsidP="000B12D5">
      <w:pPr>
        <w:pStyle w:val="Titre3"/>
        <w:spacing w:line="240" w:lineRule="auto"/>
        <w:rPr>
          <w:rFonts w:ascii="Arial" w:hAnsi="Arial" w:cs="Arial"/>
        </w:rPr>
      </w:pPr>
    </w:p>
    <w:p w14:paraId="3744AE2F" w14:textId="77777777" w:rsidR="00F342E2" w:rsidRDefault="00B37F67" w:rsidP="00F342E2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0D169AFE" w:rsidR="00B37F67" w:rsidRPr="00F342E2" w:rsidRDefault="00B37F67" w:rsidP="00F342E2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F342E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Biologie standard </w:t>
      </w:r>
    </w:p>
    <w:p w14:paraId="18A723E0" w14:textId="5F17F82D" w:rsidR="00F342E2" w:rsidRDefault="00F342E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433F3D" w14:textId="4D6E39AB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Marqueurs tumoraux </w:t>
      </w:r>
    </w:p>
    <w:p w14:paraId="0DCB6690" w14:textId="42C4F865" w:rsidR="005D6D50" w:rsidRPr="000B12D5" w:rsidRDefault="00F342E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8693A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Imagerie </w:t>
      </w:r>
    </w:p>
    <w:p w14:paraId="7CB46897" w14:textId="301D6769" w:rsidR="00F342E2" w:rsidRDefault="00F342E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731D6" w14:textId="197A1CED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 </w:t>
      </w:r>
    </w:p>
    <w:p w14:paraId="73D2F9ED" w14:textId="06A2E2EE" w:rsidR="00AF4A36" w:rsidRDefault="00F342E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E88653" w14:textId="4075EB07" w:rsidR="00F342E2" w:rsidRDefault="00F342E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C65353" w14:textId="77777777" w:rsidR="00F342E2" w:rsidRPr="000B12D5" w:rsidRDefault="00F342E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502250E1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AF4A36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5255E69E" w14:textId="7FDCD687" w:rsidR="00DE3AB3" w:rsidRDefault="00F342E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EFEA4" w14:textId="77777777" w:rsidR="00F342E2" w:rsidRPr="000B12D5" w:rsidRDefault="00F342E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63438" w14:textId="6C86EC06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Nouveaux examens anatomopathologiques</w:t>
      </w:r>
    </w:p>
    <w:p w14:paraId="4B0E1BDE" w14:textId="6D282CCF" w:rsidR="00EE7759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Oui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Non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455602EE" w14:textId="77777777" w:rsidR="00E35CDB" w:rsidRDefault="008C1174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  <w:r w:rsidR="00B11315" w:rsidRPr="00B11315">
        <w:rPr>
          <w:rFonts w:ascii="Arial" w:hAnsi="Arial" w:cs="Arial"/>
          <w:sz w:val="20"/>
          <w:szCs w:val="20"/>
        </w:rPr>
        <w:t>Date d’examen</w:t>
      </w:r>
      <w:r w:rsidR="00E35CDB">
        <w:rPr>
          <w:rFonts w:ascii="Arial" w:hAnsi="Arial" w:cs="Arial"/>
          <w:sz w:val="20"/>
          <w:szCs w:val="20"/>
        </w:rPr>
        <w:t> : …………………………….</w:t>
      </w:r>
    </w:p>
    <w:p w14:paraId="0E38F7B8" w14:textId="53895C9A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d’examen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</w:t>
      </w:r>
      <w:r w:rsidR="00AF4A36">
        <w:rPr>
          <w:rFonts w:ascii="Arial" w:hAnsi="Arial" w:cs="Arial"/>
          <w:sz w:val="20"/>
          <w:szCs w:val="20"/>
        </w:rPr>
        <w:t>………………</w:t>
      </w:r>
      <w:r w:rsidR="00A81DED">
        <w:rPr>
          <w:rFonts w:ascii="Arial" w:hAnsi="Arial" w:cs="Arial"/>
          <w:sz w:val="20"/>
          <w:szCs w:val="20"/>
        </w:rPr>
        <w:t>……….</w:t>
      </w:r>
    </w:p>
    <w:p w14:paraId="3A83FFF9" w14:textId="57B253A4" w:rsidR="00B11315" w:rsidRP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………………………………………………………………………………………</w:t>
      </w:r>
      <w:r w:rsidR="00AF4A36">
        <w:rPr>
          <w:rFonts w:ascii="Arial" w:hAnsi="Arial" w:cs="Arial"/>
          <w:sz w:val="20"/>
          <w:szCs w:val="20"/>
        </w:rPr>
        <w:t>……………...</w:t>
      </w:r>
      <w:r w:rsidR="00A81DED">
        <w:rPr>
          <w:rFonts w:ascii="Arial" w:hAnsi="Arial" w:cs="Arial"/>
          <w:sz w:val="20"/>
          <w:szCs w:val="20"/>
        </w:rPr>
        <w:t>...........</w:t>
      </w:r>
    </w:p>
    <w:p w14:paraId="3C18E833" w14:textId="77777777" w:rsidR="00F342E2" w:rsidRDefault="00F342E2" w:rsidP="00F342E2">
      <w:pPr>
        <w:pStyle w:val="Titre3"/>
        <w:rPr>
          <w:rFonts w:ascii="Arial" w:hAnsi="Arial" w:cs="Arial"/>
          <w:sz w:val="20"/>
          <w:szCs w:val="20"/>
        </w:rPr>
      </w:pPr>
    </w:p>
    <w:p w14:paraId="4DF38CD3" w14:textId="2D26946D" w:rsidR="00AF4A36" w:rsidRPr="00F342E2" w:rsidRDefault="00B11315" w:rsidP="00F342E2">
      <w:pPr>
        <w:pStyle w:val="Titre3"/>
        <w:rPr>
          <w:rFonts w:ascii="Arial" w:hAnsi="Arial" w:cs="Arial"/>
          <w:sz w:val="20"/>
          <w:szCs w:val="20"/>
        </w:rPr>
      </w:pPr>
      <w:r w:rsidRPr="00F342E2">
        <w:rPr>
          <w:rFonts w:ascii="Arial" w:hAnsi="Arial" w:cs="Arial"/>
          <w:sz w:val="20"/>
          <w:szCs w:val="20"/>
        </w:rPr>
        <w:t>Type histologique</w:t>
      </w:r>
      <w:r w:rsidR="00E35CDB" w:rsidRPr="00F342E2">
        <w:rPr>
          <w:rFonts w:ascii="Arial" w:hAnsi="Arial" w:cs="Arial"/>
          <w:sz w:val="20"/>
          <w:szCs w:val="20"/>
        </w:rPr>
        <w:t> </w:t>
      </w:r>
    </w:p>
    <w:p w14:paraId="0E951BE0" w14:textId="5BA4337B" w:rsidR="00B11315" w:rsidRPr="00B11315" w:rsidRDefault="00AF4A36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</w:t>
      </w:r>
      <w:r w:rsidR="00E35CD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5020976" w14:textId="69D5289A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Grade</w:t>
      </w:r>
      <w:r w:rsidR="00E35CDB">
        <w:rPr>
          <w:rFonts w:ascii="Arial" w:hAnsi="Arial" w:cs="Arial"/>
          <w:sz w:val="20"/>
          <w:szCs w:val="20"/>
        </w:rPr>
        <w:t xml:space="preserve"> :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E35CDB">
        <w:rPr>
          <w:rFonts w:ascii="Arial" w:hAnsi="Arial" w:cs="Arial"/>
          <w:sz w:val="20"/>
          <w:szCs w:val="20"/>
        </w:rPr>
        <w:t xml:space="preserve"> </w:t>
      </w:r>
      <w:r w:rsidRPr="00B11315">
        <w:rPr>
          <w:rFonts w:ascii="Arial" w:hAnsi="Arial" w:cs="Arial"/>
          <w:sz w:val="20"/>
          <w:szCs w:val="20"/>
        </w:rPr>
        <w:t xml:space="preserve">0 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B25B99">
        <w:rPr>
          <w:rFonts w:ascii="Arial" w:hAnsi="Arial" w:cs="Arial"/>
          <w:sz w:val="20"/>
          <w:szCs w:val="20"/>
        </w:rPr>
        <w:t xml:space="preserve"> </w:t>
      </w:r>
      <w:r w:rsidRPr="00B11315">
        <w:rPr>
          <w:rFonts w:ascii="Arial" w:hAnsi="Arial" w:cs="Arial"/>
          <w:sz w:val="20"/>
          <w:szCs w:val="20"/>
        </w:rPr>
        <w:t xml:space="preserve">1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2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3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</w:t>
      </w:r>
      <w:r w:rsidR="00314402">
        <w:rPr>
          <w:rFonts w:ascii="Arial" w:hAnsi="Arial" w:cs="Arial"/>
          <w:sz w:val="20"/>
          <w:szCs w:val="20"/>
        </w:rPr>
        <w:t xml:space="preserve">4   </w:t>
      </w:r>
      <w:r w:rsidR="00314402">
        <w:rPr>
          <w:rFonts w:ascii="Arial" w:hAnsi="Arial" w:cs="Arial"/>
          <w:sz w:val="20"/>
          <w:szCs w:val="20"/>
        </w:rPr>
        <w:sym w:font="Wingdings" w:char="F071"/>
      </w:r>
      <w:r w:rsidR="00314402">
        <w:rPr>
          <w:rFonts w:ascii="Arial" w:hAnsi="Arial" w:cs="Arial"/>
          <w:sz w:val="20"/>
          <w:szCs w:val="20"/>
        </w:rPr>
        <w:t xml:space="preserve"> 5   </w:t>
      </w:r>
      <w:r w:rsidR="00314402">
        <w:rPr>
          <w:rFonts w:ascii="Arial" w:hAnsi="Arial" w:cs="Arial"/>
          <w:sz w:val="20"/>
          <w:szCs w:val="20"/>
        </w:rPr>
        <w:sym w:font="Wingdings" w:char="F071"/>
      </w:r>
      <w:r w:rsidR="00314402">
        <w:rPr>
          <w:rFonts w:ascii="Arial" w:hAnsi="Arial" w:cs="Arial"/>
          <w:sz w:val="20"/>
          <w:szCs w:val="20"/>
        </w:rPr>
        <w:t xml:space="preserve"> Inconnu   </w:t>
      </w:r>
      <w:r w:rsidR="00314402">
        <w:rPr>
          <w:rFonts w:ascii="Arial" w:hAnsi="Arial" w:cs="Arial"/>
          <w:sz w:val="20"/>
          <w:szCs w:val="20"/>
        </w:rPr>
        <w:sym w:font="Wingdings" w:char="F071"/>
      </w:r>
      <w:r w:rsidR="00314402">
        <w:rPr>
          <w:rFonts w:ascii="Arial" w:hAnsi="Arial" w:cs="Arial"/>
          <w:sz w:val="20"/>
          <w:szCs w:val="20"/>
        </w:rPr>
        <w:t xml:space="preserve"> Bas   </w:t>
      </w:r>
      <w:r w:rsidR="00314402">
        <w:rPr>
          <w:rFonts w:ascii="Arial" w:hAnsi="Arial" w:cs="Arial"/>
          <w:sz w:val="20"/>
          <w:szCs w:val="20"/>
        </w:rPr>
        <w:sym w:font="Wingdings" w:char="F071"/>
      </w:r>
      <w:r w:rsidR="00314402">
        <w:rPr>
          <w:rFonts w:ascii="Arial" w:hAnsi="Arial" w:cs="Arial"/>
          <w:sz w:val="20"/>
          <w:szCs w:val="20"/>
        </w:rPr>
        <w:t xml:space="preserve"> Haut   </w:t>
      </w:r>
      <w:r w:rsidR="00314402">
        <w:rPr>
          <w:rFonts w:ascii="Arial" w:hAnsi="Arial" w:cs="Arial"/>
          <w:sz w:val="20"/>
          <w:szCs w:val="20"/>
        </w:rPr>
        <w:sym w:font="Wingdings" w:char="F071"/>
      </w:r>
      <w:r w:rsidR="00314402">
        <w:rPr>
          <w:rFonts w:ascii="Arial" w:hAnsi="Arial" w:cs="Arial"/>
          <w:sz w:val="20"/>
          <w:szCs w:val="20"/>
        </w:rPr>
        <w:t xml:space="preserve"> </w:t>
      </w:r>
      <w:r w:rsidRPr="00B11315">
        <w:rPr>
          <w:rFonts w:ascii="Arial" w:hAnsi="Arial" w:cs="Arial"/>
          <w:sz w:val="20"/>
          <w:szCs w:val="20"/>
        </w:rPr>
        <w:t xml:space="preserve">Autre </w:t>
      </w:r>
      <w:r w:rsidR="00E35CDB">
        <w:rPr>
          <w:rFonts w:ascii="Arial" w:hAnsi="Arial" w:cs="Arial"/>
          <w:sz w:val="20"/>
          <w:szCs w:val="20"/>
        </w:rPr>
        <w:t>c</w:t>
      </w:r>
      <w:r w:rsidRPr="00B11315">
        <w:rPr>
          <w:rFonts w:ascii="Arial" w:hAnsi="Arial" w:cs="Arial"/>
          <w:sz w:val="20"/>
          <w:szCs w:val="20"/>
        </w:rPr>
        <w:t xml:space="preserve">lassification </w:t>
      </w:r>
    </w:p>
    <w:p w14:paraId="24735437" w14:textId="77777777" w:rsidR="00F342E2" w:rsidRDefault="00F342E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816F5" w14:textId="77777777" w:rsidR="00F342E2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Immunohistochimie</w:t>
      </w:r>
      <w:r w:rsidR="00E35CDB">
        <w:rPr>
          <w:rFonts w:ascii="Arial" w:hAnsi="Arial" w:cs="Arial"/>
          <w:sz w:val="20"/>
          <w:szCs w:val="20"/>
        </w:rPr>
        <w:t xml:space="preserve"> : </w:t>
      </w:r>
      <w:r w:rsidR="00F342E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EC7C13" w14:textId="5BAB7EA7" w:rsid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Biologie moléculaire</w:t>
      </w:r>
      <w:r w:rsidR="00E35CDB">
        <w:rPr>
          <w:rFonts w:ascii="Arial" w:hAnsi="Arial" w:cs="Arial"/>
          <w:sz w:val="20"/>
          <w:szCs w:val="20"/>
        </w:rPr>
        <w:t xml:space="preserve"> : </w:t>
      </w:r>
      <w:r w:rsidR="00F342E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26BEC8" w14:textId="77777777" w:rsidR="00F342E2" w:rsidRPr="00B11315" w:rsidRDefault="00F342E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7E0224" w14:textId="00392CFF" w:rsidR="00314402" w:rsidRPr="00251F64" w:rsidRDefault="00314402" w:rsidP="00251F64">
      <w:pPr>
        <w:pStyle w:val="Titre3"/>
        <w:rPr>
          <w:rFonts w:ascii="Arial" w:hAnsi="Arial" w:cs="Arial"/>
        </w:rPr>
      </w:pPr>
      <w:r w:rsidRPr="00251F64">
        <w:rPr>
          <w:rFonts w:ascii="Arial" w:hAnsi="Arial" w:cs="Arial"/>
        </w:rPr>
        <w:lastRenderedPageBreak/>
        <w:t>Classification</w:t>
      </w:r>
    </w:p>
    <w:p w14:paraId="2C7FD6C1" w14:textId="0CAFB1A2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251F64">
        <w:rPr>
          <w:rStyle w:val="Titre3Car"/>
          <w:rFonts w:ascii="Arial" w:hAnsi="Arial" w:cs="Arial"/>
          <w:sz w:val="20"/>
          <w:szCs w:val="20"/>
        </w:rPr>
        <w:t>TNM</w:t>
      </w:r>
      <w:r>
        <w:rPr>
          <w:rFonts w:ascii="Arial" w:hAnsi="Arial" w:cs="Arial"/>
          <w:sz w:val="20"/>
          <w:szCs w:val="20"/>
        </w:rPr>
        <w:t xml:space="preserve">     </w:t>
      </w:r>
      <w:proofErr w:type="spellStart"/>
      <w:r>
        <w:rPr>
          <w:rFonts w:ascii="Arial" w:hAnsi="Arial" w:cs="Arial"/>
          <w:sz w:val="20"/>
          <w:szCs w:val="20"/>
        </w:rPr>
        <w:t>pT</w:t>
      </w:r>
      <w:proofErr w:type="spellEnd"/>
      <w:r>
        <w:rPr>
          <w:rFonts w:ascii="Arial" w:hAnsi="Arial" w:cs="Arial"/>
          <w:sz w:val="20"/>
          <w:szCs w:val="20"/>
        </w:rPr>
        <w:t xml:space="preserve"> : ….  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pN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 : …..   </w:t>
      </w:r>
      <w:proofErr w:type="spellStart"/>
      <w:r>
        <w:rPr>
          <w:rFonts w:ascii="Arial" w:hAnsi="Arial" w:cs="Arial"/>
          <w:sz w:val="20"/>
          <w:szCs w:val="20"/>
        </w:rPr>
        <w:t>pM</w:t>
      </w:r>
      <w:proofErr w:type="spellEnd"/>
      <w:r>
        <w:rPr>
          <w:rFonts w:ascii="Arial" w:hAnsi="Arial" w:cs="Arial"/>
          <w:sz w:val="20"/>
          <w:szCs w:val="20"/>
        </w:rPr>
        <w:t> : ….  Stade</w:t>
      </w:r>
      <w:proofErr w:type="gramStart"/>
      <w:r>
        <w:rPr>
          <w:rFonts w:ascii="Arial" w:hAnsi="Arial" w:cs="Arial"/>
          <w:sz w:val="20"/>
          <w:szCs w:val="20"/>
        </w:rPr>
        <w:t> : 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0367E96" w14:textId="0B84413E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251F64">
        <w:rPr>
          <w:rStyle w:val="Titre3Car"/>
          <w:rFonts w:ascii="Arial" w:hAnsi="Arial" w:cs="Arial"/>
          <w:sz w:val="20"/>
          <w:szCs w:val="20"/>
        </w:rPr>
        <w:t>Autre classification</w:t>
      </w:r>
    </w:p>
    <w:p w14:paraId="6BC79B5F" w14:textId="4B9A5538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NSP</w:t>
      </w:r>
    </w:p>
    <w:p w14:paraId="7AC411B1" w14:textId="4EE7B706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65479C" w14:textId="59E8B3DD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Gleason : …… = …… + ……</w:t>
      </w:r>
    </w:p>
    <w:p w14:paraId="553C6E25" w14:textId="4703FCC0" w:rsidR="00314402" w:rsidRDefault="00314402" w:rsidP="003144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402">
        <w:rPr>
          <w:noProof/>
        </w:rPr>
        <w:drawing>
          <wp:inline distT="0" distB="0" distL="0" distR="0" wp14:anchorId="0FA61FA5" wp14:editId="04D052C5">
            <wp:extent cx="6291662" cy="3009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1410" cy="301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9B4F" w14:textId="77777777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6583E" w14:textId="66FDC4B1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Fuhrman</w:t>
      </w:r>
      <w:proofErr w:type="spellEnd"/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B11315">
        <w:rPr>
          <w:rFonts w:ascii="Arial" w:hAnsi="Arial" w:cs="Arial"/>
          <w:sz w:val="20"/>
          <w:szCs w:val="20"/>
        </w:rPr>
        <w:t xml:space="preserve">0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B11315">
        <w:rPr>
          <w:rFonts w:ascii="Arial" w:hAnsi="Arial" w:cs="Arial"/>
          <w:sz w:val="20"/>
          <w:szCs w:val="20"/>
        </w:rPr>
        <w:t xml:space="preserve">1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2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3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NSP  </w:t>
      </w:r>
    </w:p>
    <w:p w14:paraId="71BFD53E" w14:textId="77777777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5450B2" w14:textId="248854CB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Résidu tumoral après chirurgie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R0</w:t>
      </w:r>
      <w:r w:rsidRPr="00B1131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</w:t>
      </w:r>
      <w:r w:rsidRPr="00B11315">
        <w:rPr>
          <w:rFonts w:ascii="Arial" w:hAnsi="Arial" w:cs="Arial"/>
          <w:sz w:val="20"/>
          <w:szCs w:val="20"/>
        </w:rPr>
        <w:t xml:space="preserve">1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11315">
        <w:rPr>
          <w:rFonts w:ascii="Arial" w:hAnsi="Arial" w:cs="Arial"/>
          <w:sz w:val="20"/>
          <w:szCs w:val="20"/>
        </w:rPr>
        <w:t xml:space="preserve">2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Rx</w:t>
      </w:r>
      <w:proofErr w:type="spellEnd"/>
      <w:r w:rsidRPr="00B1131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Marges : ………………………………</w:t>
      </w:r>
      <w:r w:rsidR="00F342E2">
        <w:rPr>
          <w:rFonts w:ascii="Arial" w:hAnsi="Arial" w:cs="Arial"/>
          <w:sz w:val="20"/>
          <w:szCs w:val="20"/>
        </w:rPr>
        <w:t>………</w:t>
      </w:r>
    </w:p>
    <w:p w14:paraId="62B0580D" w14:textId="222ECB75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20DC8D" w14:textId="725A7938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Précisions : </w:t>
      </w:r>
      <w:r w:rsidR="00F342E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96131" w14:textId="77777777" w:rsidR="00F342E2" w:rsidRDefault="00F342E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09AD9" w14:textId="6B6EDECC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Relecture anatomopathologique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</w:t>
      </w:r>
      <w:r w:rsidR="00F342E2">
        <w:rPr>
          <w:rFonts w:ascii="Arial" w:hAnsi="Arial" w:cs="Arial"/>
          <w:sz w:val="20"/>
          <w:szCs w:val="20"/>
        </w:rPr>
        <w:t>………</w:t>
      </w:r>
    </w:p>
    <w:p w14:paraId="38216EA5" w14:textId="23090187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Date de relecture</w:t>
      </w:r>
      <w:r w:rsidR="00E35CDB">
        <w:rPr>
          <w:rFonts w:ascii="Arial" w:hAnsi="Arial" w:cs="Arial"/>
          <w:sz w:val="20"/>
          <w:szCs w:val="20"/>
        </w:rPr>
        <w:t> : ………………………………</w:t>
      </w:r>
      <w:proofErr w:type="gramStart"/>
      <w:r w:rsidR="00E35CDB">
        <w:rPr>
          <w:rFonts w:ascii="Arial" w:hAnsi="Arial" w:cs="Arial"/>
          <w:sz w:val="20"/>
          <w:szCs w:val="20"/>
        </w:rPr>
        <w:t>…….</w:t>
      </w:r>
      <w:proofErr w:type="gramEnd"/>
      <w:r w:rsidR="00E35CDB">
        <w:rPr>
          <w:rFonts w:ascii="Arial" w:hAnsi="Arial" w:cs="Arial"/>
          <w:sz w:val="20"/>
          <w:szCs w:val="20"/>
        </w:rPr>
        <w:t>.</w:t>
      </w:r>
    </w:p>
    <w:p w14:paraId="53A9A9B2" w14:textId="77777777" w:rsidR="00314402" w:rsidRDefault="0031440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9E747F" w14:textId="7294DFCF" w:rsid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2E2">
        <w:rPr>
          <w:rFonts w:ascii="Arial" w:hAnsi="Arial" w:cs="Arial"/>
          <w:sz w:val="20"/>
          <w:szCs w:val="20"/>
        </w:rPr>
        <w:t>………………………</w:t>
      </w:r>
    </w:p>
    <w:p w14:paraId="545AF91E" w14:textId="77777777" w:rsidR="001F7D73" w:rsidRPr="00B11315" w:rsidRDefault="001F7D73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7DA91" w14:textId="0F10CAE7" w:rsidR="00B1131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 xml:space="preserve">  </w:t>
      </w:r>
    </w:p>
    <w:p w14:paraId="1244B99E" w14:textId="719190A0" w:rsidR="001F7D73" w:rsidRDefault="001F7D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64D19" w14:textId="07A8A568" w:rsidR="001F7D73" w:rsidRDefault="001F7D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E3ADB" w14:textId="4784C69D" w:rsidR="001F7D73" w:rsidRDefault="001F7D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453F8" w14:textId="45D63041" w:rsidR="001F7D73" w:rsidRDefault="001F7D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05FB50" w14:textId="118713C4" w:rsidR="001F7D73" w:rsidRDefault="001F7D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E08AB" w14:textId="636F4004" w:rsidR="001F7D73" w:rsidRDefault="001F7D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F7C6A0" w14:textId="658BB48D" w:rsidR="001F7D73" w:rsidRDefault="001F7D7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E24DB9" w14:textId="5DCC7D82" w:rsidR="001F7D73" w:rsidRDefault="001F7D73" w:rsidP="001F7D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E9B448" w14:textId="77777777" w:rsidR="00B11315" w:rsidRPr="000B12D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SYNTHÈSE ET QUESTION POSÉE</w:t>
      </w:r>
    </w:p>
    <w:p w14:paraId="10399A5D" w14:textId="77777777" w:rsidR="001F7D73" w:rsidRPr="001F7D73" w:rsidRDefault="001F7D73" w:rsidP="001F7D73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F7D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1AEEC" w14:textId="08F7D320" w:rsidR="001F7D73" w:rsidRDefault="001F7D73" w:rsidP="001F7D73">
      <w:pPr>
        <w:rPr>
          <w:rFonts w:ascii="Arial" w:hAnsi="Arial" w:cs="Arial"/>
          <w:sz w:val="20"/>
          <w:szCs w:val="20"/>
        </w:rPr>
      </w:pPr>
    </w:p>
    <w:p w14:paraId="42884CB7" w14:textId="77777777" w:rsidR="001F7D73" w:rsidRPr="000B12D5" w:rsidRDefault="001F7D73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838773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DÉCISION</w:t>
      </w:r>
    </w:p>
    <w:p w14:paraId="05F01588" w14:textId="55C269D3" w:rsidR="00B37F67" w:rsidRPr="000B12D5" w:rsidRDefault="00B37F67" w:rsidP="00314402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704CEB03" w:rsidR="00B37F67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 </w:t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0699A" w14:textId="77777777" w:rsidR="001F7D73" w:rsidRDefault="00B37F67" w:rsidP="001F7D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E35CDB">
        <w:rPr>
          <w:rFonts w:ascii="Arial" w:hAnsi="Arial" w:cs="Arial"/>
          <w:b/>
          <w:bCs/>
          <w:sz w:val="20"/>
          <w:szCs w:val="20"/>
        </w:rPr>
        <w:t>s</w:t>
      </w:r>
    </w:p>
    <w:p w14:paraId="1B590E33" w14:textId="6977FB4B" w:rsidR="001F7D73" w:rsidRPr="001F7D73" w:rsidRDefault="001F7D73" w:rsidP="001F7D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F7D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72428" w14:textId="3605E619" w:rsidR="00B25B99" w:rsidRPr="000B12D5" w:rsidRDefault="00B25B99" w:rsidP="00B25B9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Avis oncogénétique</w:t>
      </w:r>
      <w:r>
        <w:rPr>
          <w:rFonts w:ascii="Arial" w:hAnsi="Arial" w:cs="Arial"/>
          <w:sz w:val="20"/>
          <w:szCs w:val="20"/>
        </w:rPr>
        <w:t xml:space="preserve">    </w:t>
      </w:r>
      <w:r w:rsidRPr="000B12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7DC2CB19" w14:textId="77777777" w:rsidR="00B25B99" w:rsidRPr="000B12D5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5B99">
        <w:rPr>
          <w:rFonts w:ascii="Arial" w:hAnsi="Arial" w:cs="Arial"/>
          <w:sz w:val="20"/>
          <w:szCs w:val="20"/>
        </w:rPr>
        <w:t xml:space="preserve">Avis oncogériatrique   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Oui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Non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4F6839B" w14:textId="77777777" w:rsidR="00B25B99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4768D" w14:textId="65B281D9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3C04D407" w14:textId="77777777" w:rsidR="00784937" w:rsidRPr="000B12D5" w:rsidRDefault="00784937" w:rsidP="00784937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4937" w:rsidRPr="000B12D5" w14:paraId="223F03CB" w14:textId="77777777" w:rsidTr="00454F82">
        <w:trPr>
          <w:trHeight w:val="1620"/>
        </w:trPr>
        <w:tc>
          <w:tcPr>
            <w:tcW w:w="3020" w:type="dxa"/>
          </w:tcPr>
          <w:p w14:paraId="2046F254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5CCB3590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AD2C63A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0B9503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6E6043F7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7E1C5D8E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213E070D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63A137F1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3AEBF78F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09850F15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03BD8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4B58C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57ACC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54D420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6C5ABEAB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7051874D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  <w:r w:rsidRPr="0033434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2C08572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2ECC0C41" w14:textId="77777777" w:rsidR="00784937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64FEE90A" w14:textId="77777777" w:rsidR="00784937" w:rsidRPr="000B12D5" w:rsidRDefault="00784937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66815072" w14:textId="77777777" w:rsidR="00784937" w:rsidRDefault="00784937" w:rsidP="007849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Si prise en charge palliative :</w:t>
      </w:r>
    </w:p>
    <w:p w14:paraId="09F80D1E" w14:textId="77777777" w:rsidR="00784937" w:rsidRDefault="00784937" w:rsidP="007849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0C1BFA5D" w14:textId="77777777" w:rsidR="00784937" w:rsidRDefault="00784937" w:rsidP="007849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286079AF" w14:textId="2A5888E7" w:rsidR="00784937" w:rsidRDefault="00784937" w:rsidP="007849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</w:t>
      </w:r>
      <w:r w:rsidR="001F7D73">
        <w:rPr>
          <w:rFonts w:ascii="Arial" w:hAnsi="Arial" w:cs="Arial"/>
          <w:sz w:val="20"/>
          <w:szCs w:val="20"/>
        </w:rPr>
        <w:t>…</w:t>
      </w:r>
      <w:proofErr w:type="gramStart"/>
      <w:r w:rsidR="001F7D73">
        <w:rPr>
          <w:rFonts w:ascii="Arial" w:hAnsi="Arial" w:cs="Arial"/>
          <w:sz w:val="20"/>
          <w:szCs w:val="20"/>
        </w:rPr>
        <w:t>…….</w:t>
      </w:r>
      <w:proofErr w:type="gramEnd"/>
      <w:r w:rsidR="001F7D73">
        <w:rPr>
          <w:rFonts w:ascii="Arial" w:hAnsi="Arial" w:cs="Arial"/>
          <w:sz w:val="20"/>
          <w:szCs w:val="20"/>
        </w:rPr>
        <w:t>.</w:t>
      </w:r>
    </w:p>
    <w:p w14:paraId="1828F562" w14:textId="77777777" w:rsidR="00784937" w:rsidRDefault="00784937" w:rsidP="007849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5A7D07" w14:textId="77777777" w:rsidR="00784937" w:rsidRPr="000B12D5" w:rsidRDefault="00784937" w:rsidP="007849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087B59E0" w14:textId="17E66AB7" w:rsidR="00784937" w:rsidRPr="000B12D5" w:rsidRDefault="00784937" w:rsidP="00784937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</w:t>
      </w:r>
      <w:r w:rsidR="001F7D7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  <w:r w:rsidRPr="000B12D5">
        <w:rPr>
          <w:rFonts w:ascii="Arial" w:hAnsi="Arial" w:cs="Arial"/>
          <w:sz w:val="20"/>
          <w:szCs w:val="20"/>
        </w:rPr>
        <w:tab/>
      </w:r>
      <w:r w:rsidR="001F7D73">
        <w:rPr>
          <w:rFonts w:ascii="Arial" w:hAnsi="Arial" w:cs="Arial"/>
          <w:sz w:val="20"/>
          <w:szCs w:val="20"/>
        </w:rPr>
        <w:t>……..</w:t>
      </w:r>
    </w:p>
    <w:p w14:paraId="1CB738A5" w14:textId="77777777" w:rsidR="00784937" w:rsidRDefault="0078493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3F363D" w14:textId="36DECEFB" w:rsidR="00B37F67" w:rsidRDefault="00DF687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 : </w:t>
      </w:r>
    </w:p>
    <w:p w14:paraId="4AB6D668" w14:textId="320C1E6A" w:rsidR="00DF6871" w:rsidRPr="000B12D5" w:rsidRDefault="004A163C" w:rsidP="00DF6871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 prévoir : d</w:t>
      </w:r>
      <w:r w:rsidR="00DF6871" w:rsidRPr="000B12D5">
        <w:rPr>
          <w:rFonts w:ascii="Arial" w:hAnsi="Arial" w:cs="Arial"/>
          <w:sz w:val="20"/>
          <w:szCs w:val="20"/>
        </w:rPr>
        <w:t>ate de début envisagée</w:t>
      </w:r>
      <w:r w:rsidR="00DF6871">
        <w:rPr>
          <w:rFonts w:ascii="Arial" w:hAnsi="Arial" w:cs="Arial"/>
          <w:sz w:val="20"/>
          <w:szCs w:val="20"/>
        </w:rPr>
        <w:t> : …………………………</w:t>
      </w:r>
      <w:r w:rsidR="00DF6871" w:rsidRPr="000B12D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="00DF6871" w:rsidRPr="000B12D5">
        <w:rPr>
          <w:rFonts w:ascii="Arial" w:hAnsi="Arial" w:cs="Arial"/>
          <w:sz w:val="20"/>
          <w:szCs w:val="20"/>
        </w:rPr>
        <w:t xml:space="preserve"> Dès que possible   </w:t>
      </w:r>
      <w:r w:rsidR="00DF6871" w:rsidRPr="000B12D5">
        <w:rPr>
          <w:rFonts w:ascii="Arial" w:hAnsi="Arial" w:cs="Arial"/>
          <w:sz w:val="20"/>
          <w:szCs w:val="20"/>
        </w:rPr>
        <w:tab/>
      </w:r>
    </w:p>
    <w:p w14:paraId="0DF4D56C" w14:textId="58AE9B68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En cours</w:t>
      </w:r>
    </w:p>
    <w:p w14:paraId="61CBD1DA" w14:textId="5E67E9AE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Interrompu</w:t>
      </w:r>
    </w:p>
    <w:p w14:paraId="193D0003" w14:textId="6CB3F1A0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Terminé</w:t>
      </w:r>
    </w:p>
    <w:p w14:paraId="72C4AAAB" w14:textId="7D98B642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Annulé</w:t>
      </w:r>
    </w:p>
    <w:p w14:paraId="3A065BAC" w14:textId="77777777" w:rsidR="001F7D73" w:rsidRDefault="001F7D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73E528" w14:textId="7D92AFAE" w:rsidR="0074374F" w:rsidRPr="0074374F" w:rsidRDefault="0074374F" w:rsidP="0074374F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74374F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Proposition d’accompagnement / soins de support</w:t>
      </w:r>
    </w:p>
    <w:p w14:paraId="0E2AFCA3" w14:textId="77777777" w:rsidR="0074374F" w:rsidRPr="0074374F" w:rsidRDefault="0074374F" w:rsidP="0074374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 xml:space="preserve">Proposition d’accompagnement : </w:t>
      </w: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Oui*   </w:t>
      </w: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Non</w:t>
      </w:r>
    </w:p>
    <w:p w14:paraId="222AA92C" w14:textId="77777777" w:rsidR="0074374F" w:rsidRPr="0074374F" w:rsidRDefault="0074374F" w:rsidP="0074374F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0"/>
          <w:szCs w:val="20"/>
        </w:rPr>
      </w:pPr>
    </w:p>
    <w:p w14:paraId="59A8BA0D" w14:textId="77777777" w:rsidR="0074374F" w:rsidRPr="0074374F" w:rsidRDefault="0074374F" w:rsidP="0074374F">
      <w:pPr>
        <w:spacing w:after="0"/>
        <w:outlineLvl w:val="2"/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</w:pPr>
      <w:r w:rsidRPr="0074374F"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  <w:t xml:space="preserve">*Si oui, typologie de soins de support : </w:t>
      </w:r>
    </w:p>
    <w:p w14:paraId="38F65FFC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74374F" w:rsidRPr="0074374F" w:rsidSect="00172FE7">
          <w:headerReference w:type="default" r:id="rId20"/>
          <w:footerReference w:type="even" r:id="rId21"/>
          <w:footerReference w:type="default" r:id="rId22"/>
          <w:headerReference w:type="first" r:id="rId23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CD2987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Activité Physique Adaptée (APA) </w:t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  <w:t xml:space="preserve">          </w:t>
      </w:r>
    </w:p>
    <w:p w14:paraId="7FBEF7DB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Accompagnement esthétique </w:t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</w:p>
    <w:p w14:paraId="5C378844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Addictologie </w:t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  <w:t xml:space="preserve">        </w:t>
      </w:r>
    </w:p>
    <w:p w14:paraId="59736E58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Consultation référent oncologue </w:t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  <w:t xml:space="preserve">        </w:t>
      </w:r>
    </w:p>
    <w:p w14:paraId="3C5D1769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Consultation soins de support  </w:t>
      </w:r>
      <w:r w:rsidRPr="0074374F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5A57F122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Diététique / Nutrition </w:t>
      </w:r>
    </w:p>
    <w:p w14:paraId="7ACA84F5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Equipe mobile SP et/ou douleur</w:t>
      </w:r>
    </w:p>
    <w:p w14:paraId="465BA284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Ergothérapeute </w:t>
      </w:r>
    </w:p>
    <w:p w14:paraId="44767101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Gériatre</w:t>
      </w:r>
    </w:p>
    <w:p w14:paraId="0ED9FF0B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Kinésithérapie / Rééducation fonctionnelle</w:t>
      </w:r>
    </w:p>
    <w:p w14:paraId="5C1A0E01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Orthophoniste</w:t>
      </w:r>
    </w:p>
    <w:p w14:paraId="6E98215D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Pharmacien</w:t>
      </w:r>
    </w:p>
    <w:p w14:paraId="5D44E74B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Psychiatre / Psychologue</w:t>
      </w:r>
    </w:p>
    <w:p w14:paraId="376A017D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Psychomotricien</w:t>
      </w:r>
    </w:p>
    <w:p w14:paraId="78C7D8B2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Réévaluation équipe soignante</w:t>
      </w:r>
    </w:p>
    <w:p w14:paraId="25D11F06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Service social</w:t>
      </w:r>
    </w:p>
    <w:p w14:paraId="629FF47B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Stomathérapeute</w:t>
      </w:r>
    </w:p>
    <w:p w14:paraId="2D730194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Autre</w:t>
      </w:r>
    </w:p>
    <w:p w14:paraId="30105E03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  <w:sectPr w:rsidR="0074374F" w:rsidRPr="0074374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EF36B5C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5B6A9331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Précisions :</w:t>
      </w:r>
    </w:p>
    <w:p w14:paraId="229DB8DC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9A5A5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2DE456A0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Nom(s) soignant(s) : </w:t>
      </w:r>
    </w:p>
    <w:p w14:paraId="2BDC0DFF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11A942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2497169B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Lieu : </w:t>
      </w:r>
    </w:p>
    <w:p w14:paraId="534AF2AD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74374F" w:rsidRPr="0074374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D4CC3CA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Intra hospitalier   </w:t>
      </w:r>
    </w:p>
    <w:p w14:paraId="050020A3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Extra hospitalier </w:t>
      </w:r>
    </w:p>
    <w:p w14:paraId="70F0B141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  <w:sectPr w:rsidR="0074374F" w:rsidRPr="0074374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CCCF29D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3D844F5F" w14:textId="77777777" w:rsidR="0074374F" w:rsidRPr="0074374F" w:rsidRDefault="0074374F" w:rsidP="0074374F">
      <w:pPr>
        <w:spacing w:after="0"/>
        <w:outlineLvl w:val="0"/>
        <w:rPr>
          <w:rFonts w:ascii="Arial" w:hAnsi="Arial" w:cs="Arial"/>
          <w:sz w:val="20"/>
          <w:szCs w:val="20"/>
        </w:rPr>
        <w:sectPr w:rsidR="0074374F" w:rsidRPr="0074374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Statut : </w:t>
      </w: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</w:r>
      <w:r w:rsidRPr="0074374F">
        <w:rPr>
          <w:rFonts w:ascii="Arial" w:hAnsi="Arial" w:cs="Arial"/>
          <w:sz w:val="20"/>
          <w:szCs w:val="20"/>
        </w:rPr>
        <w:tab/>
        <w:t xml:space="preserve">     </w:t>
      </w:r>
    </w:p>
    <w:p w14:paraId="17E5BD4A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 prévoir                    </w:t>
      </w:r>
    </w:p>
    <w:p w14:paraId="639B8830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60C47E24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6D2809B6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340974C4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69D16189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En cours</w:t>
      </w:r>
    </w:p>
    <w:p w14:paraId="2097B8E9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Interrompu</w:t>
      </w:r>
    </w:p>
    <w:p w14:paraId="779D8AF3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Terminé</w:t>
      </w:r>
    </w:p>
    <w:p w14:paraId="71E870FA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Annulé </w:t>
      </w:r>
    </w:p>
    <w:p w14:paraId="7D432BD1" w14:textId="77777777" w:rsidR="0074374F" w:rsidRPr="0074374F" w:rsidRDefault="0074374F" w:rsidP="0074374F">
      <w:pPr>
        <w:spacing w:after="0"/>
        <w:sectPr w:rsidR="0074374F" w:rsidRPr="0074374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4F4DAA7" w14:textId="77777777" w:rsidR="0074374F" w:rsidRPr="0074374F" w:rsidRDefault="0074374F" w:rsidP="0074374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sociale du patient :</w:t>
      </w:r>
    </w:p>
    <w:p w14:paraId="1074F789" w14:textId="77777777" w:rsidR="0074374F" w:rsidRPr="0074374F" w:rsidRDefault="0074374F" w:rsidP="0074374F">
      <w:pPr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90574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des proches et/ou aidants du patient :</w:t>
      </w:r>
    </w:p>
    <w:p w14:paraId="7663264D" w14:textId="77777777" w:rsidR="0074374F" w:rsidRPr="0074374F" w:rsidRDefault="0074374F" w:rsidP="0074374F">
      <w:pPr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15F38" w14:textId="77777777" w:rsidR="0074374F" w:rsidRPr="0074374F" w:rsidRDefault="0074374F" w:rsidP="0074374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74374F" w:rsidRPr="0074374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Devenir du patient :</w:t>
      </w:r>
    </w:p>
    <w:p w14:paraId="196EBBF1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Domicile</w:t>
      </w:r>
    </w:p>
    <w:p w14:paraId="482CC2CC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Hospitalisation soins de support</w:t>
      </w:r>
    </w:p>
    <w:p w14:paraId="7839F96D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SSR</w:t>
      </w:r>
    </w:p>
    <w:p w14:paraId="6322CB53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Séjour de répit</w:t>
      </w:r>
    </w:p>
    <w:p w14:paraId="48DF0B64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LISP</w:t>
      </w:r>
    </w:p>
    <w:p w14:paraId="2FC4C5CF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USP</w:t>
      </w:r>
    </w:p>
    <w:p w14:paraId="2AE55ECE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 définir</w:t>
      </w:r>
    </w:p>
    <w:p w14:paraId="3C72DF0D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  <w:sectPr w:rsidR="0074374F" w:rsidRPr="0074374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DE3C3E0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45DE2D29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lastRenderedPageBreak/>
        <w:t>Intervenant(s) :</w:t>
      </w:r>
    </w:p>
    <w:p w14:paraId="77774DFD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  <w:sectPr w:rsidR="0074374F" w:rsidRPr="0074374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F7E9C8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Réseau de santé</w:t>
      </w:r>
    </w:p>
    <w:p w14:paraId="5FD075B2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HAD</w:t>
      </w:r>
    </w:p>
    <w:p w14:paraId="5B4017E9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Hôpital de jour soins de support</w:t>
      </w:r>
    </w:p>
    <w:p w14:paraId="44E23536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Professionnels libéraux</w:t>
      </w:r>
    </w:p>
    <w:p w14:paraId="35204437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SSIAD</w:t>
      </w:r>
    </w:p>
    <w:p w14:paraId="31E5C587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Prestataire de ville</w:t>
      </w:r>
    </w:p>
    <w:p w14:paraId="56D793D3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Autre</w:t>
      </w:r>
    </w:p>
    <w:p w14:paraId="274EDFF1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17F1F5AC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  <w:sectPr w:rsidR="0074374F" w:rsidRPr="0074374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386A8826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69F5EA47" w14:textId="77777777" w:rsidR="0074374F" w:rsidRPr="0074374F" w:rsidRDefault="0074374F" w:rsidP="0074374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74374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Autres : </w:t>
      </w:r>
    </w:p>
    <w:p w14:paraId="1A2982C8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458AF617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  <w:r w:rsidRPr="0074374F">
        <w:rPr>
          <w:rFonts w:ascii="Arial" w:hAnsi="Arial" w:cs="Arial"/>
          <w:sz w:val="20"/>
          <w:szCs w:val="20"/>
        </w:rPr>
        <w:sym w:font="Wingdings" w:char="F071"/>
      </w:r>
      <w:r w:rsidRPr="0074374F">
        <w:rPr>
          <w:rFonts w:ascii="Arial" w:hAnsi="Arial" w:cs="Arial"/>
          <w:sz w:val="20"/>
          <w:szCs w:val="20"/>
        </w:rPr>
        <w:t xml:space="preserve"> Pratiques complémentaires</w:t>
      </w:r>
    </w:p>
    <w:p w14:paraId="7F0FBC79" w14:textId="77777777" w:rsidR="0074374F" w:rsidRPr="0074374F" w:rsidRDefault="0074374F" w:rsidP="0074374F">
      <w:pPr>
        <w:spacing w:after="0"/>
        <w:rPr>
          <w:rFonts w:ascii="Arial" w:hAnsi="Arial" w:cs="Arial"/>
          <w:sz w:val="20"/>
          <w:szCs w:val="20"/>
        </w:rPr>
      </w:pPr>
    </w:p>
    <w:p w14:paraId="41955893" w14:textId="19BE7248" w:rsidR="0074374F" w:rsidRDefault="0074374F" w:rsidP="0074374F">
      <w:pPr>
        <w:pStyle w:val="Titre3"/>
        <w:spacing w:line="240" w:lineRule="auto"/>
        <w:rPr>
          <w:rFonts w:ascii="Arial" w:hAnsi="Arial" w:cs="Arial"/>
        </w:rPr>
      </w:pPr>
      <w:r w:rsidRPr="0074374F">
        <w:rPr>
          <w:rFonts w:ascii="Arial" w:hAnsi="Arial" w:cs="Arial"/>
          <w:noProof/>
          <w:sz w:val="20"/>
          <w:szCs w:val="20"/>
          <w:lang w:eastAsia="fr-FR"/>
        </w:rPr>
        <w:t>Commentaire(s) :</w:t>
      </w:r>
      <w:r w:rsidRPr="0074374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7F4AD0" w14:textId="5390091A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14530" w14:textId="77777777" w:rsidR="001F7D73" w:rsidRDefault="001F7D73" w:rsidP="000B12D5">
      <w:pPr>
        <w:pStyle w:val="Titre2"/>
        <w:spacing w:line="240" w:lineRule="auto"/>
        <w:rPr>
          <w:rFonts w:ascii="Arial" w:hAnsi="Arial" w:cs="Arial"/>
        </w:rPr>
      </w:pPr>
    </w:p>
    <w:p w14:paraId="216C6EA9" w14:textId="77777777" w:rsidR="001F7D73" w:rsidRDefault="001F7D73" w:rsidP="000B12D5">
      <w:pPr>
        <w:pStyle w:val="Titre2"/>
        <w:spacing w:line="240" w:lineRule="auto"/>
        <w:rPr>
          <w:rFonts w:ascii="Arial" w:hAnsi="Arial" w:cs="Arial"/>
        </w:rPr>
      </w:pPr>
    </w:p>
    <w:p w14:paraId="6A61B169" w14:textId="4BE814A2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FA7842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4C62944B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7777777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AD6D" w14:textId="180910ED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Proposition d’inclusion dans un essai clinique</w:t>
      </w:r>
      <w:r w:rsidR="004A163C">
        <w:rPr>
          <w:rFonts w:ascii="Arial" w:hAnsi="Arial" w:cs="Arial"/>
          <w:sz w:val="20"/>
          <w:szCs w:val="20"/>
        </w:rPr>
        <w:t> :</w:t>
      </w:r>
      <w:r w:rsidR="004A163C" w:rsidRPr="004A163C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1594922" w14:textId="77777777" w:rsidR="0042458D" w:rsidRPr="00750F6E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F2037" w14:textId="77777777" w:rsidR="004A163C" w:rsidRPr="00750F6E" w:rsidRDefault="000B12D5" w:rsidP="004A16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</w:p>
    <w:p w14:paraId="56E8D5F4" w14:textId="77777777" w:rsidR="004A163C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86FB6" w14:textId="0C15E8DB" w:rsidR="0042458D" w:rsidRP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  <w:r w:rsidR="004A163C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NSP</w:t>
      </w:r>
    </w:p>
    <w:sectPr w:rsidR="0042458D" w:rsidRPr="00750F6E" w:rsidSect="00B37F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C6896" w14:textId="77777777" w:rsidR="00434BD9" w:rsidRDefault="00434BD9" w:rsidP="00C94A9F">
      <w:pPr>
        <w:spacing w:after="0" w:line="240" w:lineRule="auto"/>
      </w:pPr>
      <w:r>
        <w:separator/>
      </w:r>
    </w:p>
  </w:endnote>
  <w:endnote w:type="continuationSeparator" w:id="0">
    <w:p w14:paraId="2DE7D89D" w14:textId="77777777" w:rsidR="00434BD9" w:rsidRDefault="00434BD9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6F5B" w14:textId="77777777" w:rsidR="00A41F1A" w:rsidRDefault="00A41F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C572" w14:textId="74F21553" w:rsidR="00FA6AD1" w:rsidRDefault="00F342E2">
    <w:pPr>
      <w:pStyle w:val="Pieddepage"/>
      <w:rPr>
        <w:lang w:eastAsia="fr-FR"/>
      </w:rPr>
    </w:pPr>
    <w:r>
      <w:rPr>
        <w:lang w:eastAsia="fr-FR"/>
      </w:rPr>
      <w:tab/>
    </w:r>
    <w:r w:rsidR="00FA6AD1">
      <w:rPr>
        <w:lang w:eastAsia="fr-FR"/>
      </w:rPr>
      <w:tab/>
    </w:r>
    <w:r w:rsidR="00FA6AD1">
      <w:rPr>
        <w:color w:val="49B5C8" w:themeColor="accent1"/>
      </w:rPr>
      <w:fldChar w:fldCharType="begin"/>
    </w:r>
    <w:r w:rsidR="00FA6AD1">
      <w:rPr>
        <w:color w:val="49B5C8" w:themeColor="accent1"/>
      </w:rPr>
      <w:instrText>PAGE  \* Arabic  \* MERGEFORMAT</w:instrText>
    </w:r>
    <w:r w:rsidR="00FA6AD1">
      <w:rPr>
        <w:color w:val="49B5C8" w:themeColor="accent1"/>
      </w:rPr>
      <w:fldChar w:fldCharType="separate"/>
    </w:r>
    <w:r w:rsidR="00FA6AD1">
      <w:rPr>
        <w:color w:val="49B5C8" w:themeColor="accent1"/>
      </w:rPr>
      <w:t>1</w:t>
    </w:r>
    <w:r w:rsidR="00FA6AD1">
      <w:rPr>
        <w:color w:val="49B5C8" w:themeColor="accent1"/>
      </w:rPr>
      <w:fldChar w:fldCharType="end"/>
    </w:r>
    <w:r w:rsidR="00FA6AD1">
      <w:rPr>
        <w:color w:val="49B5C8" w:themeColor="accent1"/>
      </w:rPr>
      <w:t>/</w:t>
    </w:r>
    <w:r w:rsidR="00FA6AD1">
      <w:rPr>
        <w:color w:val="49B5C8" w:themeColor="accent1"/>
      </w:rPr>
      <w:fldChar w:fldCharType="begin"/>
    </w:r>
    <w:r w:rsidR="00FA6AD1">
      <w:rPr>
        <w:color w:val="49B5C8" w:themeColor="accent1"/>
      </w:rPr>
      <w:instrText>NUMPAGES  \* arabe  \* MERGEFORMAT</w:instrText>
    </w:r>
    <w:r w:rsidR="00FA6AD1">
      <w:rPr>
        <w:color w:val="49B5C8" w:themeColor="accent1"/>
      </w:rPr>
      <w:fldChar w:fldCharType="separate"/>
    </w:r>
    <w:r w:rsidR="00FA6AD1">
      <w:rPr>
        <w:color w:val="49B5C8" w:themeColor="accent1"/>
      </w:rPr>
      <w:t>9</w:t>
    </w:r>
    <w:r w:rsidR="00FA6AD1"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5FC9B" w14:textId="77777777" w:rsidR="00A41F1A" w:rsidRDefault="00A41F1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0917" w14:textId="34E858FA" w:rsidR="00AF4A36" w:rsidRDefault="00F342E2">
    <w:pPr>
      <w:pStyle w:val="Pieddepage"/>
      <w:rPr>
        <w:lang w:eastAsia="fr-FR"/>
      </w:rPr>
    </w:pPr>
    <w:r>
      <w:rPr>
        <w:lang w:eastAsia="fr-FR"/>
      </w:rPr>
      <w:tab/>
    </w:r>
    <w:r w:rsidR="00AF4A36">
      <w:rPr>
        <w:lang w:eastAsia="fr-FR"/>
      </w:rPr>
      <w:tab/>
    </w:r>
    <w:r w:rsidR="00AF4A36">
      <w:rPr>
        <w:color w:val="49B5C8" w:themeColor="accent1"/>
      </w:rPr>
      <w:fldChar w:fldCharType="begin"/>
    </w:r>
    <w:r w:rsidR="00AF4A36">
      <w:rPr>
        <w:color w:val="49B5C8" w:themeColor="accent1"/>
      </w:rPr>
      <w:instrText>PAGE  \* Arabic  \* MERGEFORMAT</w:instrText>
    </w:r>
    <w:r w:rsidR="00AF4A36">
      <w:rPr>
        <w:color w:val="49B5C8" w:themeColor="accent1"/>
      </w:rPr>
      <w:fldChar w:fldCharType="separate"/>
    </w:r>
    <w:r w:rsidR="00AF4A36">
      <w:rPr>
        <w:color w:val="49B5C8" w:themeColor="accent1"/>
      </w:rPr>
      <w:t>1</w:t>
    </w:r>
    <w:r w:rsidR="00AF4A36">
      <w:rPr>
        <w:color w:val="49B5C8" w:themeColor="accent1"/>
      </w:rPr>
      <w:fldChar w:fldCharType="end"/>
    </w:r>
    <w:r w:rsidR="00AF4A36">
      <w:rPr>
        <w:color w:val="49B5C8" w:themeColor="accent1"/>
      </w:rPr>
      <w:t>/</w:t>
    </w:r>
    <w:r w:rsidR="00AF4A36">
      <w:rPr>
        <w:color w:val="49B5C8" w:themeColor="accent1"/>
      </w:rPr>
      <w:fldChar w:fldCharType="begin"/>
    </w:r>
    <w:r w:rsidR="00AF4A36">
      <w:rPr>
        <w:color w:val="49B5C8" w:themeColor="accent1"/>
      </w:rPr>
      <w:instrText>NUMPAGES  \* arabe  \* MERGEFORMAT</w:instrText>
    </w:r>
    <w:r w:rsidR="00AF4A36">
      <w:rPr>
        <w:color w:val="49B5C8" w:themeColor="accent1"/>
      </w:rPr>
      <w:fldChar w:fldCharType="separate"/>
    </w:r>
    <w:r w:rsidR="00AF4A36">
      <w:rPr>
        <w:color w:val="49B5C8" w:themeColor="accent1"/>
      </w:rPr>
      <w:t>9</w:t>
    </w:r>
    <w:r w:rsidR="00AF4A36">
      <w:rPr>
        <w:color w:val="49B5C8" w:themeColor="accent1"/>
      </w:rPr>
      <w:fldChar w:fldCharType="end"/>
    </w:r>
  </w:p>
  <w:p w14:paraId="502D5203" w14:textId="77777777" w:rsidR="009A0A62" w:rsidRDefault="009A0A6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A4B9" w14:textId="77777777" w:rsidR="00AF4A36" w:rsidRDefault="00AF4A36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AF4A36" w:rsidRDefault="00AF4A36" w:rsidP="00B11315">
    <w:pPr>
      <w:pStyle w:val="Pieddepage"/>
    </w:pPr>
  </w:p>
  <w:p w14:paraId="64AF70FA" w14:textId="77777777" w:rsidR="00AF4A36" w:rsidRPr="00996911" w:rsidRDefault="00AF4A36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r w:rsidR="00434BD9">
      <w:fldChar w:fldCharType="begin"/>
    </w:r>
    <w:r w:rsidR="00434BD9">
      <w:instrText>NUMPAGES  \* Arabic  \* MERGEFORMAT</w:instrText>
    </w:r>
    <w:r w:rsidR="00434BD9">
      <w:fldChar w:fldCharType="separate"/>
    </w:r>
    <w:r>
      <w:rPr>
        <w:noProof/>
      </w:rPr>
      <w:t>2</w:t>
    </w:r>
    <w:r w:rsidR="00434BD9">
      <w:rPr>
        <w:noProof/>
      </w:rPr>
      <w:fldChar w:fldCharType="end"/>
    </w:r>
  </w:p>
  <w:p w14:paraId="398E00F6" w14:textId="77777777" w:rsidR="00AF4A36" w:rsidRDefault="00AF4A36" w:rsidP="00B1131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1B8D" w14:textId="77777777" w:rsidR="0074374F" w:rsidRDefault="0074374F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22BEDAA" wp14:editId="0A496735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E88F" w14:textId="77777777" w:rsidR="0074374F" w:rsidRDefault="0074374F" w:rsidP="00B11315">
    <w:pPr>
      <w:pStyle w:val="Pieddepage"/>
    </w:pPr>
  </w:p>
  <w:p w14:paraId="769584FF" w14:textId="77777777" w:rsidR="0074374F" w:rsidRPr="00996911" w:rsidRDefault="0074374F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r w:rsidR="00434BD9">
      <w:fldChar w:fldCharType="begin"/>
    </w:r>
    <w:r w:rsidR="00434BD9">
      <w:instrText>NUMPAGES  \* Arabic  \* MERGEFORMAT</w:instrText>
    </w:r>
    <w:r w:rsidR="00434BD9">
      <w:fldChar w:fldCharType="separate"/>
    </w:r>
    <w:r>
      <w:rPr>
        <w:noProof/>
      </w:rPr>
      <w:t>2</w:t>
    </w:r>
    <w:r w:rsidR="00434BD9">
      <w:rPr>
        <w:noProof/>
      </w:rPr>
      <w:fldChar w:fldCharType="end"/>
    </w:r>
  </w:p>
  <w:p w14:paraId="611C1CAD" w14:textId="77777777" w:rsidR="0074374F" w:rsidRDefault="0074374F" w:rsidP="00B1131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57D17" w14:textId="77C185DF" w:rsidR="0074374F" w:rsidRPr="00A0030A" w:rsidRDefault="0074374F" w:rsidP="00A0030A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0D9CA743" w14:textId="77777777" w:rsidR="0074374F" w:rsidRDefault="007437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223A" w14:textId="77777777" w:rsidR="00434BD9" w:rsidRDefault="00434BD9" w:rsidP="00C94A9F">
      <w:pPr>
        <w:spacing w:after="0" w:line="240" w:lineRule="auto"/>
      </w:pPr>
      <w:r>
        <w:separator/>
      </w:r>
    </w:p>
  </w:footnote>
  <w:footnote w:type="continuationSeparator" w:id="0">
    <w:p w14:paraId="045A918B" w14:textId="77777777" w:rsidR="00434BD9" w:rsidRDefault="00434BD9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957F" w14:textId="77777777" w:rsidR="00A41F1A" w:rsidRDefault="00A41F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2514" w14:textId="74B8E1BD" w:rsidR="00FA6AD1" w:rsidRDefault="00FA6AD1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6432" behindDoc="0" locked="0" layoutInCell="1" allowOverlap="1" wp14:anchorId="0A9C86B3" wp14:editId="31E84836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1F1A">
      <w:pict w14:anchorId="40342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.7pt;height:28.2pt;visibility:visible;mso-wrap-style:square" o:bullet="t">
          <v:imagedata r:id="rId2" o:title=""/>
        </v:shape>
      </w:pict>
    </w:r>
    <w:r w:rsidRPr="00B37F67">
      <w:t xml:space="preserve"> </w:t>
    </w:r>
    <w:r>
      <w:t xml:space="preserve">RCP </w:t>
    </w:r>
    <w:r w:rsidR="00F342E2">
      <w:t>UROLOGIE</w:t>
    </w:r>
  </w:p>
  <w:p w14:paraId="2301DFA9" w14:textId="77777777" w:rsidR="00A41F1A" w:rsidRDefault="00A41F1A" w:rsidP="00A41F1A">
    <w:pPr>
      <w:spacing w:after="0"/>
    </w:pPr>
    <w:r>
      <w:t>Document de travail validé – avril 2020 – v3</w:t>
    </w:r>
  </w:p>
  <w:p w14:paraId="773A2A36" w14:textId="77777777" w:rsidR="00FA6AD1" w:rsidRDefault="00FA6AD1" w:rsidP="007D1B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1F87F" w14:textId="77777777" w:rsidR="00A41F1A" w:rsidRDefault="00A41F1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5483" w14:textId="269FE906" w:rsidR="00AF4A36" w:rsidRDefault="00AF4A36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1312" behindDoc="0" locked="0" layoutInCell="1" allowOverlap="1" wp14:anchorId="5BAF31F5" wp14:editId="043AB573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6AD1">
      <w:drawing>
        <wp:inline distT="0" distB="0" distL="0" distR="0" wp14:anchorId="0D593A82" wp14:editId="041EA4AB">
          <wp:extent cx="400050" cy="361950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UROLOGIE</w:t>
    </w:r>
  </w:p>
  <w:p w14:paraId="770B2C4A" w14:textId="2E8E4ABC" w:rsidR="00AF4A36" w:rsidRDefault="00AF4A36" w:rsidP="007D1B2A">
    <w:pPr>
      <w:spacing w:after="0"/>
    </w:pPr>
    <w:r>
      <w:t>Document de travail validé – 2019</w:t>
    </w:r>
  </w:p>
  <w:p w14:paraId="5738528A" w14:textId="77777777" w:rsidR="00AF4A36" w:rsidRDefault="00AF4A36" w:rsidP="007D1B2A">
    <w:pPr>
      <w:spacing w:after="0"/>
    </w:pPr>
  </w:p>
  <w:p w14:paraId="17A932D3" w14:textId="77777777" w:rsidR="009A0A62" w:rsidRDefault="009A0A6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6DD9" w14:textId="77777777" w:rsidR="00AF4A36" w:rsidRPr="00A84AB2" w:rsidRDefault="00AF4A36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AF4A36" w:rsidRPr="00A84AB2" w:rsidRDefault="00AF4A36" w:rsidP="00B11315">
    <w:pPr>
      <w:pStyle w:val="En-tte"/>
      <w:tabs>
        <w:tab w:val="right" w:pos="9638"/>
      </w:tabs>
      <w:rPr>
        <w:sz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059B" w14:textId="0CD8A02B" w:rsidR="0074374F" w:rsidRDefault="0074374F" w:rsidP="00380F4B">
    <w:pPr>
      <w:pStyle w:val="Titre1"/>
    </w:pPr>
    <w:r>
      <w:rPr>
        <w:color w:val="49B5C8" w:themeColor="accent1"/>
      </w:rPr>
      <w:drawing>
        <wp:anchor distT="0" distB="0" distL="114300" distR="114300" simplePos="0" relativeHeight="251664384" behindDoc="0" locked="0" layoutInCell="1" allowOverlap="1" wp14:anchorId="4C2FCFB2" wp14:editId="613FBD66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6551D4CF" wp14:editId="0F5DF27A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RCP </w:t>
    </w:r>
    <w:r w:rsidR="004F00F8">
      <w:t>UROLOGIE</w:t>
    </w:r>
  </w:p>
  <w:p w14:paraId="526ACFCB" w14:textId="77777777" w:rsidR="0074374F" w:rsidRDefault="0074374F" w:rsidP="00FE174A">
    <w:pPr>
      <w:spacing w:after="0"/>
    </w:pPr>
    <w:r>
      <w:t>Document de travail validé – 2019</w:t>
    </w:r>
  </w:p>
  <w:p w14:paraId="66B27955" w14:textId="77777777" w:rsidR="0074374F" w:rsidRDefault="0074374F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CB78" w14:textId="77777777" w:rsidR="0074374F" w:rsidRPr="00A84AB2" w:rsidRDefault="0074374F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528F8FDD" w14:textId="77777777" w:rsidR="0074374F" w:rsidRPr="00A84AB2" w:rsidRDefault="0074374F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2.8pt;height:56.45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18E8CCB0"/>
    <w:lvl w:ilvl="0" w:tplc="10003BA4">
      <w:start w:val="1"/>
      <w:numFmt w:val="bullet"/>
      <w:pStyle w:val="listecocher2colonnes"/>
      <w:lvlText w:val="q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150CC"/>
    <w:rsid w:val="00092CFC"/>
    <w:rsid w:val="000B12D5"/>
    <w:rsid w:val="00104795"/>
    <w:rsid w:val="00167F27"/>
    <w:rsid w:val="001B742F"/>
    <w:rsid w:val="001E0E8C"/>
    <w:rsid w:val="001F7D73"/>
    <w:rsid w:val="0022469F"/>
    <w:rsid w:val="00233C45"/>
    <w:rsid w:val="00235784"/>
    <w:rsid w:val="00241F7C"/>
    <w:rsid w:val="00251F64"/>
    <w:rsid w:val="00257B25"/>
    <w:rsid w:val="002B3314"/>
    <w:rsid w:val="002F7D43"/>
    <w:rsid w:val="00314402"/>
    <w:rsid w:val="00347B88"/>
    <w:rsid w:val="00365793"/>
    <w:rsid w:val="003903DD"/>
    <w:rsid w:val="003E7061"/>
    <w:rsid w:val="00414C43"/>
    <w:rsid w:val="00422DAC"/>
    <w:rsid w:val="0042458D"/>
    <w:rsid w:val="00434BD9"/>
    <w:rsid w:val="004441D6"/>
    <w:rsid w:val="004859B9"/>
    <w:rsid w:val="00494247"/>
    <w:rsid w:val="004A163C"/>
    <w:rsid w:val="004B0DD0"/>
    <w:rsid w:val="004B3310"/>
    <w:rsid w:val="004E6519"/>
    <w:rsid w:val="004F00F8"/>
    <w:rsid w:val="005046ED"/>
    <w:rsid w:val="00507D6A"/>
    <w:rsid w:val="00595D86"/>
    <w:rsid w:val="005D6D50"/>
    <w:rsid w:val="005D7287"/>
    <w:rsid w:val="005E0D02"/>
    <w:rsid w:val="00656524"/>
    <w:rsid w:val="006A0E7A"/>
    <w:rsid w:val="006D01AD"/>
    <w:rsid w:val="006F4BA6"/>
    <w:rsid w:val="007129D9"/>
    <w:rsid w:val="0074374F"/>
    <w:rsid w:val="00743804"/>
    <w:rsid w:val="00750F6E"/>
    <w:rsid w:val="007624BC"/>
    <w:rsid w:val="00784937"/>
    <w:rsid w:val="00786976"/>
    <w:rsid w:val="007B281A"/>
    <w:rsid w:val="007D1B2A"/>
    <w:rsid w:val="00800CE2"/>
    <w:rsid w:val="00857571"/>
    <w:rsid w:val="00882A3A"/>
    <w:rsid w:val="008851DA"/>
    <w:rsid w:val="00891E30"/>
    <w:rsid w:val="008B2CDF"/>
    <w:rsid w:val="008C1174"/>
    <w:rsid w:val="008D75A2"/>
    <w:rsid w:val="0090082C"/>
    <w:rsid w:val="00901388"/>
    <w:rsid w:val="00915325"/>
    <w:rsid w:val="00966C6C"/>
    <w:rsid w:val="009A0A62"/>
    <w:rsid w:val="009E3234"/>
    <w:rsid w:val="009F0790"/>
    <w:rsid w:val="00A034BA"/>
    <w:rsid w:val="00A15DFA"/>
    <w:rsid w:val="00A41F1A"/>
    <w:rsid w:val="00A81DED"/>
    <w:rsid w:val="00A83F64"/>
    <w:rsid w:val="00A957C6"/>
    <w:rsid w:val="00AB2828"/>
    <w:rsid w:val="00AB3102"/>
    <w:rsid w:val="00AF4A36"/>
    <w:rsid w:val="00B03417"/>
    <w:rsid w:val="00B11315"/>
    <w:rsid w:val="00B11F9C"/>
    <w:rsid w:val="00B25B99"/>
    <w:rsid w:val="00B37F67"/>
    <w:rsid w:val="00B52CFE"/>
    <w:rsid w:val="00B61B27"/>
    <w:rsid w:val="00B9779B"/>
    <w:rsid w:val="00BA0F56"/>
    <w:rsid w:val="00BD0C03"/>
    <w:rsid w:val="00BE107F"/>
    <w:rsid w:val="00C94A9F"/>
    <w:rsid w:val="00CA6199"/>
    <w:rsid w:val="00CB5842"/>
    <w:rsid w:val="00CC320C"/>
    <w:rsid w:val="00CE16CA"/>
    <w:rsid w:val="00CE3F80"/>
    <w:rsid w:val="00D65A73"/>
    <w:rsid w:val="00D77197"/>
    <w:rsid w:val="00DD2551"/>
    <w:rsid w:val="00DE3AB3"/>
    <w:rsid w:val="00DE431C"/>
    <w:rsid w:val="00DF6871"/>
    <w:rsid w:val="00E35CDB"/>
    <w:rsid w:val="00E857D6"/>
    <w:rsid w:val="00EA5D71"/>
    <w:rsid w:val="00EC55DB"/>
    <w:rsid w:val="00EE7759"/>
    <w:rsid w:val="00F02973"/>
    <w:rsid w:val="00F342E2"/>
    <w:rsid w:val="00F35066"/>
    <w:rsid w:val="00F602E6"/>
    <w:rsid w:val="00F810D8"/>
    <w:rsid w:val="00FA6AD1"/>
    <w:rsid w:val="00FA7842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1B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s://www.oncorif.fr/urologie/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fap.org/system/files/pallia10.pdf" TargetMode="External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1696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Laurent Borgiès</cp:lastModifiedBy>
  <cp:revision>33</cp:revision>
  <cp:lastPrinted>2020-02-10T11:21:00Z</cp:lastPrinted>
  <dcterms:created xsi:type="dcterms:W3CDTF">2020-02-20T13:56:00Z</dcterms:created>
  <dcterms:modified xsi:type="dcterms:W3CDTF">2020-04-27T08:22:00Z</dcterms:modified>
</cp:coreProperties>
</file>